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F7" w:rsidRPr="003633C6" w:rsidRDefault="005D66F7" w:rsidP="005D66F7">
      <w:pPr>
        <w:jc w:val="center"/>
        <w:rPr>
          <w:color w:val="000000" w:themeColor="text1"/>
        </w:rPr>
      </w:pPr>
      <w:r w:rsidRPr="003633C6">
        <w:rPr>
          <w:color w:val="000000" w:themeColor="text1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6" o:title=""/>
          </v:shape>
          <o:OLEObject Type="Embed" ProgID="PBrush" ShapeID="_x0000_i1025" DrawAspect="Content" ObjectID="_1717401923" r:id="rId7"/>
        </w:object>
      </w:r>
    </w:p>
    <w:p w:rsidR="005D66F7" w:rsidRPr="003633C6" w:rsidRDefault="005D66F7" w:rsidP="005D66F7">
      <w:pPr>
        <w:ind w:firstLine="0"/>
        <w:jc w:val="center"/>
        <w:rPr>
          <w:b/>
          <w:color w:val="000000" w:themeColor="text1"/>
        </w:rPr>
      </w:pPr>
      <w:r w:rsidRPr="003633C6">
        <w:rPr>
          <w:b/>
          <w:color w:val="000000" w:themeColor="text1"/>
        </w:rPr>
        <w:t>АДМИНИСТРАЦИЯ  ЛЕНИНСКОГО СЕЛЬСКОГО ПОСЕЛЕНИЯ</w:t>
      </w:r>
    </w:p>
    <w:p w:rsidR="005D66F7" w:rsidRPr="003633C6" w:rsidRDefault="005D66F7" w:rsidP="005D66F7">
      <w:pPr>
        <w:ind w:firstLine="0"/>
        <w:jc w:val="center"/>
        <w:rPr>
          <w:color w:val="000000" w:themeColor="text1"/>
        </w:rPr>
      </w:pPr>
      <w:r w:rsidRPr="003633C6">
        <w:rPr>
          <w:b/>
          <w:color w:val="000000" w:themeColor="text1"/>
        </w:rPr>
        <w:t xml:space="preserve"> УСТЬ-ЛАБИНСКОГО  РАЙОНА </w:t>
      </w:r>
    </w:p>
    <w:p w:rsidR="005D66F7" w:rsidRPr="003633C6" w:rsidRDefault="005D66F7" w:rsidP="005D66F7">
      <w:pPr>
        <w:pStyle w:val="af"/>
        <w:rPr>
          <w:b/>
          <w:color w:val="000000" w:themeColor="text1"/>
          <w:sz w:val="36"/>
        </w:rPr>
      </w:pPr>
      <w:r w:rsidRPr="003633C6">
        <w:rPr>
          <w:b/>
          <w:color w:val="000000" w:themeColor="text1"/>
          <w:sz w:val="36"/>
        </w:rPr>
        <w:t>П О С Т А Н О В Л Е Н И Е</w:t>
      </w:r>
    </w:p>
    <w:p w:rsidR="005D66F7" w:rsidRPr="003633C6" w:rsidRDefault="005D66F7" w:rsidP="005D66F7">
      <w:pPr>
        <w:ind w:firstLine="0"/>
        <w:jc w:val="center"/>
        <w:rPr>
          <w:color w:val="000000" w:themeColor="text1"/>
        </w:rPr>
      </w:pPr>
    </w:p>
    <w:p w:rsidR="005D66F7" w:rsidRPr="003633C6" w:rsidRDefault="005D66F7" w:rsidP="005D66F7">
      <w:pPr>
        <w:ind w:firstLine="0"/>
        <w:rPr>
          <w:color w:val="000000" w:themeColor="text1"/>
        </w:rPr>
      </w:pPr>
      <w:r w:rsidRPr="003633C6">
        <w:rPr>
          <w:color w:val="000000" w:themeColor="text1"/>
        </w:rPr>
        <w:t xml:space="preserve">от </w:t>
      </w:r>
      <w:r w:rsidR="00CA17C8">
        <w:rPr>
          <w:color w:val="000000" w:themeColor="text1"/>
        </w:rPr>
        <w:t>14.06.</w:t>
      </w:r>
      <w:r w:rsidRPr="003633C6">
        <w:rPr>
          <w:color w:val="000000" w:themeColor="text1"/>
        </w:rPr>
        <w:t xml:space="preserve">2022 г.   </w:t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</w:r>
      <w:r w:rsidRPr="003633C6">
        <w:rPr>
          <w:color w:val="000000" w:themeColor="text1"/>
        </w:rPr>
        <w:tab/>
        <w:t xml:space="preserve">№  </w:t>
      </w:r>
      <w:r w:rsidR="00CA17C8">
        <w:rPr>
          <w:color w:val="000000" w:themeColor="text1"/>
        </w:rPr>
        <w:t>36</w:t>
      </w:r>
    </w:p>
    <w:p w:rsidR="005D66F7" w:rsidRPr="003633C6" w:rsidRDefault="005D66F7" w:rsidP="005D66F7">
      <w:pPr>
        <w:jc w:val="center"/>
        <w:rPr>
          <w:color w:val="000000" w:themeColor="text1"/>
        </w:rPr>
      </w:pPr>
      <w:r w:rsidRPr="003633C6">
        <w:rPr>
          <w:color w:val="000000" w:themeColor="text1"/>
        </w:rPr>
        <w:t>хутор Безлесный</w:t>
      </w:r>
    </w:p>
    <w:p w:rsidR="005D66F7" w:rsidRPr="003633C6" w:rsidRDefault="005D66F7" w:rsidP="005D66F7">
      <w:pPr>
        <w:pStyle w:val="1"/>
        <w:rPr>
          <w:color w:val="000000" w:themeColor="text1"/>
        </w:rPr>
      </w:pPr>
    </w:p>
    <w:p w:rsidR="00A43312" w:rsidRPr="00A43312" w:rsidRDefault="00A43312" w:rsidP="00A43312">
      <w:pPr>
        <w:pStyle w:val="aa"/>
        <w:spacing w:before="0" w:beforeAutospacing="0" w:after="0"/>
        <w:jc w:val="center"/>
        <w:rPr>
          <w:b/>
          <w:bCs/>
          <w:sz w:val="28"/>
          <w:szCs w:val="28"/>
        </w:rPr>
      </w:pPr>
      <w:r w:rsidRPr="00965CD1">
        <w:rPr>
          <w:b/>
          <w:bCs/>
          <w:sz w:val="28"/>
          <w:szCs w:val="28"/>
        </w:rPr>
        <w:t xml:space="preserve">Об утверждении Положения о порядке посещения субъектами общественного контроля органов местного самоуправления и муниципальных </w:t>
      </w:r>
      <w:r>
        <w:rPr>
          <w:b/>
          <w:bCs/>
          <w:sz w:val="28"/>
          <w:szCs w:val="28"/>
        </w:rPr>
        <w:t xml:space="preserve">организаций </w:t>
      </w:r>
      <w:r w:rsidR="005D66F7">
        <w:rPr>
          <w:b/>
          <w:bCs/>
          <w:sz w:val="28"/>
          <w:szCs w:val="28"/>
        </w:rPr>
        <w:t>Ленинского</w:t>
      </w:r>
      <w:r w:rsidRPr="00965CD1">
        <w:rPr>
          <w:b/>
          <w:bCs/>
          <w:sz w:val="28"/>
          <w:szCs w:val="28"/>
        </w:rPr>
        <w:t xml:space="preserve"> сельского поселения</w:t>
      </w:r>
    </w:p>
    <w:p w:rsidR="00A43312" w:rsidRPr="00965CD1" w:rsidRDefault="008A7B55" w:rsidP="00A43312">
      <w:pPr>
        <w:ind w:firstLine="0"/>
        <w:jc w:val="center"/>
      </w:pPr>
      <w:r>
        <w:rPr>
          <w:b/>
          <w:bCs/>
        </w:rPr>
        <w:t>Усть-Лабинского</w:t>
      </w:r>
      <w:r w:rsidR="00A43312" w:rsidRPr="00965CD1">
        <w:rPr>
          <w:b/>
          <w:bCs/>
        </w:rPr>
        <w:t xml:space="preserve"> район</w:t>
      </w:r>
    </w:p>
    <w:p w:rsidR="00650008" w:rsidRDefault="00650008" w:rsidP="00A43312">
      <w:pPr>
        <w:ind w:firstLine="0"/>
        <w:jc w:val="center"/>
      </w:pPr>
    </w:p>
    <w:p w:rsidR="00A43312" w:rsidRDefault="00A43312" w:rsidP="00A43312">
      <w:pPr>
        <w:ind w:firstLine="0"/>
        <w:jc w:val="center"/>
      </w:pPr>
    </w:p>
    <w:p w:rsidR="00A43312" w:rsidRPr="00965CD1" w:rsidRDefault="00A43312" w:rsidP="00A43312">
      <w:r w:rsidRPr="00965CD1">
        <w:t xml:space="preserve">В соответствии с пунктом 4 части 1 статьи 10 Федерального закона от </w:t>
      </w:r>
      <w:r>
        <w:t>21 июля 2014</w:t>
      </w:r>
      <w:r w:rsidRPr="00965CD1">
        <w:t xml:space="preserve"> </w:t>
      </w:r>
      <w:r>
        <w:t xml:space="preserve">г. </w:t>
      </w:r>
      <w:r w:rsidRPr="00965CD1">
        <w:t>№ 212-ФЗ «Об основах общественного к</w:t>
      </w:r>
      <w:r>
        <w:t>онтроля в Российской Федерации»</w:t>
      </w:r>
      <w:r w:rsidRPr="00965CD1">
        <w:t xml:space="preserve">, пунктом 7 статьи 8 Закона Краснодарского края от </w:t>
      </w:r>
      <w:r>
        <w:t>25 декабря 2015</w:t>
      </w:r>
      <w:r w:rsidRPr="00965CD1">
        <w:t xml:space="preserve"> </w:t>
      </w:r>
      <w:r>
        <w:t xml:space="preserve">г. </w:t>
      </w:r>
      <w:r w:rsidRPr="00965CD1">
        <w:t>№ 3305-КЗ «Об общественном контроле в Краснод</w:t>
      </w:r>
      <w:r>
        <w:t xml:space="preserve">арском крае», Уставом </w:t>
      </w:r>
      <w:r w:rsidR="005D66F7">
        <w:t>Ленинского</w:t>
      </w:r>
      <w:r w:rsidRPr="00965CD1">
        <w:t xml:space="preserve"> сельского поселения </w:t>
      </w:r>
      <w:r w:rsidR="008A7B55">
        <w:t>Усть-Лабинского</w:t>
      </w:r>
      <w:r w:rsidRPr="00965CD1">
        <w:t xml:space="preserve"> района,</w:t>
      </w:r>
      <w:r w:rsidR="00CF6D6F">
        <w:t xml:space="preserve"> </w:t>
      </w:r>
      <w:r>
        <w:t>постановляю</w:t>
      </w:r>
      <w:r w:rsidRPr="00965CD1">
        <w:t>:</w:t>
      </w:r>
    </w:p>
    <w:p w:rsidR="00E7464A" w:rsidRDefault="00A43312" w:rsidP="00AA7B46">
      <w:r>
        <w:t>1. Утвердить</w:t>
      </w:r>
      <w:r w:rsidRPr="00965CD1">
        <w:t xml:space="preserve"> Положение о порядке посещения субъектами общественного контроля органов местного самоуправления и муниципальных организаций </w:t>
      </w:r>
      <w:r w:rsidR="005D66F7">
        <w:t>Ленинского</w:t>
      </w:r>
      <w:r w:rsidRPr="00965CD1">
        <w:t xml:space="preserve"> сельского поселения </w:t>
      </w:r>
      <w:r w:rsidR="008A7B55">
        <w:t>Усть-Лабинского</w:t>
      </w:r>
      <w:r w:rsidRPr="00965CD1">
        <w:t xml:space="preserve"> района</w:t>
      </w:r>
      <w:r>
        <w:t xml:space="preserve"> (прилагается)</w:t>
      </w:r>
      <w:r w:rsidRPr="00965CD1">
        <w:t>.</w:t>
      </w:r>
    </w:p>
    <w:p w:rsidR="00E7464A" w:rsidRPr="00E7464A" w:rsidRDefault="00E7464A" w:rsidP="00AA7B46">
      <w:r>
        <w:rPr>
          <w:color w:val="000000" w:themeColor="text1"/>
        </w:rPr>
        <w:t xml:space="preserve">2. </w:t>
      </w:r>
      <w:r w:rsidRPr="005D7687">
        <w:rPr>
          <w:color w:val="000000" w:themeColor="text1"/>
        </w:rPr>
        <w:t xml:space="preserve">Общему отделу администрации </w:t>
      </w:r>
      <w:r w:rsidR="005D66F7">
        <w:rPr>
          <w:color w:val="000000" w:themeColor="text1"/>
        </w:rPr>
        <w:t>Ленинского</w:t>
      </w:r>
      <w:r w:rsidRPr="005D7687">
        <w:rPr>
          <w:color w:val="000000" w:themeColor="text1"/>
        </w:rPr>
        <w:t xml:space="preserve"> сельского поселения </w:t>
      </w:r>
      <w:r w:rsidR="008A7B55">
        <w:rPr>
          <w:color w:val="000000" w:themeColor="text1"/>
        </w:rPr>
        <w:t>Усть-Лабинского</w:t>
      </w:r>
      <w:r w:rsidRPr="005D7687">
        <w:rPr>
          <w:color w:val="000000" w:themeColor="text1"/>
        </w:rPr>
        <w:t xml:space="preserve"> района </w:t>
      </w:r>
      <w:r>
        <w:rPr>
          <w:color w:val="000000"/>
        </w:rPr>
        <w:t>(</w:t>
      </w:r>
      <w:r w:rsidR="005D66F7">
        <w:rPr>
          <w:color w:val="000000"/>
        </w:rPr>
        <w:t>Пулека</w:t>
      </w:r>
      <w:r w:rsidRPr="005D7687">
        <w:rPr>
          <w:color w:val="000000"/>
        </w:rPr>
        <w:t xml:space="preserve">) </w:t>
      </w:r>
      <w:r w:rsidRPr="005D7687">
        <w:rPr>
          <w:color w:val="000000" w:themeColor="text1"/>
        </w:rPr>
        <w:t xml:space="preserve">обнародовать настоящее постановление и разместить на официальном сайте администрации </w:t>
      </w:r>
      <w:r w:rsidR="005D66F7">
        <w:rPr>
          <w:color w:val="000000" w:themeColor="text1"/>
        </w:rPr>
        <w:t>Ленинского</w:t>
      </w:r>
      <w:r w:rsidRPr="005D7687">
        <w:rPr>
          <w:color w:val="000000" w:themeColor="text1"/>
        </w:rPr>
        <w:t xml:space="preserve"> сельского поселения </w:t>
      </w:r>
      <w:r w:rsidR="008A7B55">
        <w:rPr>
          <w:color w:val="000000" w:themeColor="text1"/>
        </w:rPr>
        <w:t>Усть-Лабинского</w:t>
      </w:r>
      <w:r w:rsidRPr="005D7687">
        <w:rPr>
          <w:color w:val="000000" w:themeColor="text1"/>
        </w:rPr>
        <w:t xml:space="preserve"> района в сети Интернет.</w:t>
      </w:r>
    </w:p>
    <w:p w:rsidR="00E7464A" w:rsidRPr="005D7687" w:rsidRDefault="00E7464A" w:rsidP="00E7464A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3</w:t>
      </w:r>
      <w:r w:rsidRPr="005D7687">
        <w:rPr>
          <w:color w:val="000000" w:themeColor="text1"/>
        </w:rPr>
        <w:t>. Контроль за выполнением настоящего постановления оставляю за собой.</w:t>
      </w:r>
    </w:p>
    <w:p w:rsidR="008A7B55" w:rsidRDefault="00E7464A" w:rsidP="008A7B55">
      <w:pPr>
        <w:pStyle w:val="a8"/>
        <w:ind w:left="0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4</w:t>
      </w:r>
      <w:r w:rsidRPr="005D7687">
        <w:rPr>
          <w:color w:val="000000" w:themeColor="text1"/>
          <w:spacing w:val="-1"/>
        </w:rPr>
        <w:t>. Постановление вступает в силу со дня его обнародования.</w:t>
      </w:r>
    </w:p>
    <w:p w:rsidR="008A7B55" w:rsidRDefault="008A7B55" w:rsidP="008A7B55">
      <w:pPr>
        <w:pStyle w:val="a8"/>
        <w:ind w:left="0"/>
        <w:rPr>
          <w:color w:val="000000" w:themeColor="text1"/>
          <w:spacing w:val="-1"/>
        </w:rPr>
      </w:pPr>
    </w:p>
    <w:p w:rsidR="008E2E79" w:rsidRDefault="008E2E79" w:rsidP="008A7B55">
      <w:pPr>
        <w:pStyle w:val="a8"/>
        <w:ind w:left="0"/>
        <w:rPr>
          <w:color w:val="000000" w:themeColor="text1"/>
          <w:spacing w:val="-1"/>
        </w:rPr>
      </w:pPr>
    </w:p>
    <w:p w:rsidR="008E2E79" w:rsidRPr="008A7B55" w:rsidRDefault="008E2E79" w:rsidP="008A7B55">
      <w:pPr>
        <w:pStyle w:val="a8"/>
        <w:ind w:left="0"/>
        <w:rPr>
          <w:color w:val="000000" w:themeColor="text1"/>
          <w:spacing w:val="-1"/>
        </w:rPr>
      </w:pPr>
    </w:p>
    <w:p w:rsidR="008A7B55" w:rsidRDefault="00B84456" w:rsidP="00B84456">
      <w:pPr>
        <w:ind w:firstLine="0"/>
      </w:pPr>
      <w:r>
        <w:t xml:space="preserve">Глава </w:t>
      </w:r>
    </w:p>
    <w:p w:rsidR="00B84456" w:rsidRDefault="005D66F7" w:rsidP="00B84456">
      <w:pPr>
        <w:ind w:firstLine="0"/>
      </w:pPr>
      <w:r>
        <w:t>Ленинского</w:t>
      </w:r>
      <w:r w:rsidR="00B84456">
        <w:t xml:space="preserve"> сельского поселения </w:t>
      </w:r>
    </w:p>
    <w:p w:rsidR="00B84456" w:rsidRDefault="008A7B55" w:rsidP="00B84456">
      <w:pPr>
        <w:ind w:firstLine="0"/>
      </w:pPr>
      <w:r>
        <w:t>Усть-Лабинского</w:t>
      </w:r>
      <w:r w:rsidR="00B84456">
        <w:t xml:space="preserve"> района</w:t>
      </w:r>
      <w:r w:rsidR="005D66F7">
        <w:tab/>
      </w:r>
      <w:r w:rsidR="005D66F7">
        <w:tab/>
      </w:r>
      <w:r w:rsidR="005D66F7">
        <w:tab/>
      </w:r>
      <w:r w:rsidR="005D66F7">
        <w:tab/>
      </w:r>
      <w:r w:rsidR="005D66F7">
        <w:tab/>
      </w:r>
      <w:r w:rsidR="005D66F7">
        <w:tab/>
      </w:r>
      <w:r w:rsidR="005D66F7">
        <w:tab/>
        <w:t>В.П. Авджян</w:t>
      </w:r>
    </w:p>
    <w:p w:rsidR="005D66F7" w:rsidRDefault="005D66F7" w:rsidP="00B84456">
      <w:pPr>
        <w:ind w:firstLine="0"/>
      </w:pPr>
    </w:p>
    <w:p w:rsidR="005D66F7" w:rsidRDefault="005D66F7" w:rsidP="00B84456">
      <w:pPr>
        <w:ind w:firstLine="0"/>
      </w:pPr>
    </w:p>
    <w:p w:rsidR="005D66F7" w:rsidRDefault="005D66F7" w:rsidP="00B84456">
      <w:pPr>
        <w:ind w:firstLine="0"/>
      </w:pPr>
    </w:p>
    <w:p w:rsidR="005D66F7" w:rsidRDefault="005D66F7" w:rsidP="00B84456">
      <w:pPr>
        <w:ind w:firstLine="0"/>
      </w:pPr>
    </w:p>
    <w:p w:rsidR="008A7B55" w:rsidRDefault="008A7B55" w:rsidP="00E7464A">
      <w:pPr>
        <w:ind w:left="5245" w:firstLine="0"/>
      </w:pPr>
    </w:p>
    <w:p w:rsidR="00CF6D6F" w:rsidRDefault="00CF6D6F" w:rsidP="00E7464A">
      <w:pPr>
        <w:ind w:left="5245" w:firstLine="0"/>
      </w:pPr>
    </w:p>
    <w:p w:rsidR="00E7464A" w:rsidRDefault="00E7464A" w:rsidP="00E7464A">
      <w:pPr>
        <w:ind w:left="5245" w:firstLine="0"/>
      </w:pPr>
      <w:r>
        <w:lastRenderedPageBreak/>
        <w:t>П</w:t>
      </w:r>
      <w:r w:rsidR="00CF6D6F">
        <w:t>РИЛОЖЕНИЕ</w:t>
      </w:r>
    </w:p>
    <w:p w:rsidR="00CF6D6F" w:rsidRDefault="00CF6D6F" w:rsidP="00E7464A">
      <w:pPr>
        <w:ind w:left="5245" w:firstLine="0"/>
      </w:pPr>
    </w:p>
    <w:p w:rsidR="00E7464A" w:rsidRDefault="00E7464A" w:rsidP="00E7464A">
      <w:pPr>
        <w:ind w:left="5245" w:firstLine="0"/>
        <w:jc w:val="left"/>
      </w:pPr>
      <w:bookmarkStart w:id="0" w:name="_Hlk103769483"/>
      <w:r>
        <w:t>УТВЕРЖДЕНО</w:t>
      </w:r>
      <w:bookmarkEnd w:id="0"/>
      <w:r>
        <w:t xml:space="preserve"> </w:t>
      </w:r>
    </w:p>
    <w:p w:rsidR="00E7464A" w:rsidRDefault="00E7464A" w:rsidP="00E7464A">
      <w:pPr>
        <w:ind w:left="5245" w:firstLine="0"/>
        <w:jc w:val="left"/>
      </w:pPr>
      <w:r>
        <w:t xml:space="preserve">постановлением администрации </w:t>
      </w:r>
      <w:r w:rsidR="005D66F7">
        <w:t>Ленинского</w:t>
      </w:r>
      <w:r>
        <w:t xml:space="preserve"> сельского поселения </w:t>
      </w:r>
      <w:r w:rsidR="008A7B55">
        <w:t>Усть-</w:t>
      </w:r>
      <w:r w:rsidR="008E2E79">
        <w:t>Л</w:t>
      </w:r>
      <w:r w:rsidR="008A7B55">
        <w:t>абинского</w:t>
      </w:r>
      <w:r>
        <w:t xml:space="preserve"> района</w:t>
      </w:r>
    </w:p>
    <w:p w:rsidR="00E7464A" w:rsidRDefault="00650008" w:rsidP="00E7464A">
      <w:pPr>
        <w:ind w:left="5245" w:firstLine="0"/>
        <w:jc w:val="left"/>
      </w:pPr>
      <w:r>
        <w:t>от</w:t>
      </w:r>
      <w:r w:rsidR="005D66F7">
        <w:t xml:space="preserve">  </w:t>
      </w:r>
      <w:r w:rsidR="00CA17C8">
        <w:t>14.06.</w:t>
      </w:r>
      <w:r>
        <w:t xml:space="preserve">2022 № </w:t>
      </w:r>
      <w:r w:rsidR="00CA17C8">
        <w:t>36</w:t>
      </w:r>
    </w:p>
    <w:p w:rsidR="00E7464A" w:rsidRDefault="00E7464A" w:rsidP="00E7464A">
      <w:pPr>
        <w:ind w:firstLine="0"/>
        <w:jc w:val="center"/>
      </w:pPr>
    </w:p>
    <w:p w:rsidR="00E7464A" w:rsidRDefault="00E7464A" w:rsidP="00E7464A">
      <w:pPr>
        <w:ind w:firstLine="0"/>
        <w:jc w:val="center"/>
      </w:pPr>
    </w:p>
    <w:p w:rsidR="00E7464A" w:rsidRDefault="00E7464A" w:rsidP="00E7464A">
      <w:pPr>
        <w:ind w:firstLine="0"/>
        <w:jc w:val="center"/>
      </w:pPr>
    </w:p>
    <w:p w:rsidR="00E7464A" w:rsidRPr="00965CD1" w:rsidRDefault="00E7464A" w:rsidP="00E7464A">
      <w:pPr>
        <w:ind w:firstLine="0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E7464A" w:rsidRPr="00E7464A" w:rsidRDefault="00E7464A" w:rsidP="00E7464A">
      <w:pPr>
        <w:ind w:firstLine="0"/>
        <w:jc w:val="center"/>
        <w:rPr>
          <w:b/>
          <w:bCs/>
          <w:color w:val="000000"/>
        </w:rPr>
      </w:pPr>
      <w:r w:rsidRPr="00965CD1">
        <w:rPr>
          <w:b/>
          <w:bCs/>
          <w:color w:val="000000"/>
        </w:rPr>
        <w:t>о порядке посещения субъектами общественного контроля</w:t>
      </w:r>
      <w:r w:rsidR="005D66F7">
        <w:rPr>
          <w:b/>
          <w:bCs/>
          <w:color w:val="000000"/>
        </w:rPr>
        <w:t xml:space="preserve"> </w:t>
      </w:r>
      <w:r w:rsidRPr="00965CD1">
        <w:rPr>
          <w:b/>
          <w:bCs/>
          <w:color w:val="000000"/>
        </w:rPr>
        <w:t xml:space="preserve">органов местного самоуправления и муниципальных организаций </w:t>
      </w:r>
      <w:r w:rsidR="005D66F7">
        <w:rPr>
          <w:b/>
          <w:bCs/>
          <w:color w:val="000000"/>
        </w:rPr>
        <w:t>Ленинского</w:t>
      </w:r>
      <w:r w:rsidR="008E2E79">
        <w:rPr>
          <w:b/>
          <w:bCs/>
          <w:color w:val="000000"/>
        </w:rPr>
        <w:t xml:space="preserve"> </w:t>
      </w:r>
      <w:r w:rsidRPr="00965CD1">
        <w:rPr>
          <w:b/>
          <w:bCs/>
          <w:color w:val="000000"/>
        </w:rPr>
        <w:t xml:space="preserve">сельского поселения </w:t>
      </w:r>
      <w:r w:rsidR="008E2E79">
        <w:rPr>
          <w:b/>
          <w:bCs/>
          <w:color w:val="000000"/>
        </w:rPr>
        <w:t>Усть-Лабинского</w:t>
      </w:r>
      <w:r w:rsidRPr="00965CD1">
        <w:rPr>
          <w:b/>
          <w:bCs/>
          <w:color w:val="000000"/>
        </w:rPr>
        <w:t xml:space="preserve"> района</w:t>
      </w:r>
    </w:p>
    <w:p w:rsidR="00E7464A" w:rsidRDefault="00E7464A" w:rsidP="00E7464A">
      <w:pPr>
        <w:ind w:firstLine="0"/>
        <w:jc w:val="center"/>
        <w:rPr>
          <w:color w:val="000000"/>
        </w:rPr>
      </w:pP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1. Настоящее Положение о порядке посещения субъектами общественного контроля органов местного самоуправления и муни</w:t>
      </w:r>
      <w:r>
        <w:rPr>
          <w:color w:val="000000"/>
        </w:rPr>
        <w:t xml:space="preserve">ципальных организаций </w:t>
      </w:r>
      <w:r w:rsidR="005D66F7">
        <w:rPr>
          <w:color w:val="000000"/>
        </w:rPr>
        <w:t>Ленинского</w:t>
      </w:r>
      <w:r w:rsidRPr="00965CD1">
        <w:rPr>
          <w:color w:val="000000"/>
        </w:rPr>
        <w:t xml:space="preserve"> сельского поселения </w:t>
      </w:r>
      <w:r w:rsidR="008E2E79">
        <w:rPr>
          <w:color w:val="000000"/>
        </w:rPr>
        <w:t xml:space="preserve">Усть-Лабинского </w:t>
      </w:r>
      <w:r w:rsidRPr="00965CD1">
        <w:rPr>
          <w:color w:val="000000"/>
        </w:rPr>
        <w:t xml:space="preserve">района (далее - Положение) определяет случаи и порядок посещения субъектами общественного контроля органов местного самоуправления и муниципальных организаций </w:t>
      </w:r>
      <w:r w:rsidR="005D66F7">
        <w:rPr>
          <w:color w:val="000000"/>
        </w:rPr>
        <w:t>Ленинского</w:t>
      </w:r>
      <w:r w:rsidR="008E2E79">
        <w:rPr>
          <w:color w:val="000000"/>
        </w:rPr>
        <w:t xml:space="preserve"> </w:t>
      </w:r>
      <w:r w:rsidRPr="00965CD1">
        <w:rPr>
          <w:color w:val="000000"/>
        </w:rPr>
        <w:t xml:space="preserve">сельского поселения </w:t>
      </w:r>
      <w:r w:rsidR="008E2E79">
        <w:rPr>
          <w:color w:val="000000"/>
        </w:rPr>
        <w:t>Усть-Лабинского</w:t>
      </w:r>
      <w:r w:rsidRPr="00965CD1">
        <w:rPr>
          <w:color w:val="000000"/>
        </w:rPr>
        <w:t xml:space="preserve"> района (далее - органы и организации).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Понятия и термины, используемые в настоящем Положении, применяются в значениях, определенных Федераль</w:t>
      </w:r>
      <w:r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2. Субъекты общественного контроля вправе посещать органы и организации, в отношении которых проводится общественный контроль, в случаях: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1) проведения общественной проверки;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2) проведения общественной экспертизы;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3) проведения общественного мониторинга.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 xml:space="preserve">3. Субъект общественного контроля направляет письменное уведомление о посещении органа или организации (далее </w:t>
      </w:r>
      <w:r w:rsidR="003D4A49">
        <w:rPr>
          <w:color w:val="000000"/>
        </w:rPr>
        <w:t>-</w:t>
      </w:r>
      <w:r w:rsidRPr="00965CD1">
        <w:rPr>
          <w:color w:val="000000"/>
        </w:rPr>
        <w:t xml:space="preserve"> уведомление) в соответствующий орган или организацию не позднее чем за пять рабочих дней до даты посещения.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4. В уведомлении субъекта общественного контроля указываются: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1) основание и цель посещения;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2) дата и время посещения;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3)персональный состав лиц, уполномоченных субъектом общественного контроля на посещение.</w:t>
      </w:r>
    </w:p>
    <w:p w:rsidR="003D4A49" w:rsidRPr="00CF6D6F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5. Уведомление субъекта общественного контроля может быть направлено по почте, посредством факсимильной связи, по электронной почте посредством информационно-телекоммуникационной сети «Интернет», а также иным способом, позволяющим зафиксировать факт его направления.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lastRenderedPageBreak/>
        <w:t>6. Орган или организация при получении уведомления субъекта общественного контроля обязаны не позднее трех рабочих дней со дня получения уведомления письменно подтвердить дату и время посещения и обеспечить доступ субъекта общественного контроля в орган или организацию либо согласовать с субъектом общественного контроля иные дату и время посещения, либо проинформировать об отказе в посещении в случаях, предусмотренных федеральными законами, законами Краснодарского края и пунктами 8 и 9 настоящего Положения.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7. Наличие в органах или организациях, в отношении которых проводится общественный контроль, специального режима доступа граждан не может служить основанием для отказа в их посещении субъектами общественного контроля в соответствии с Федераль</w:t>
      </w:r>
      <w:r w:rsidR="003D4A49">
        <w:rPr>
          <w:color w:val="000000"/>
        </w:rPr>
        <w:t>ным законом от 21 июля 2014 г.</w:t>
      </w:r>
      <w:r w:rsidRPr="00965CD1">
        <w:rPr>
          <w:color w:val="000000"/>
        </w:rPr>
        <w:t xml:space="preserve"> № 212-ФЗ «Об основах общественного контроля в Российской Федерации», Законом Краснодарск</w:t>
      </w:r>
      <w:r w:rsidR="003D4A49">
        <w:rPr>
          <w:color w:val="000000"/>
        </w:rPr>
        <w:t>ого края от 25 декабря 2015 г.</w:t>
      </w:r>
      <w:r w:rsidRPr="00965CD1">
        <w:rPr>
          <w:color w:val="000000"/>
        </w:rPr>
        <w:t xml:space="preserve"> № 3305-КЗ «Об общественном контроле в Краснодарском крае» и настоящим Положением.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При наличии в органах или организациях, в отношении которых прово</w:t>
      </w:r>
      <w:r w:rsidR="003D4A49">
        <w:rPr>
          <w:color w:val="000000"/>
        </w:rPr>
        <w:t xml:space="preserve">дится </w:t>
      </w:r>
      <w:r w:rsidRPr="00965CD1">
        <w:rPr>
          <w:color w:val="000000"/>
        </w:rPr>
        <w:t>общественный контроль, специального режима доступа граждан посещение указанных органов и организаций осуществляется согласно установленному режиму.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8. Один субъект общественного контроля вправе посещать один и тот же орган или одну и ту же организацию не более одного раза в течение двух календарных лет.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9. Общее число посещений одного и того же органа или одной и той же организации не может быть более трех в течение двух календарных лет.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10. 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E7464A" w:rsidRPr="00965CD1" w:rsidRDefault="00E7464A" w:rsidP="005D66F7">
      <w:pPr>
        <w:ind w:firstLine="567"/>
        <w:rPr>
          <w:color w:val="000000"/>
        </w:rPr>
      </w:pPr>
      <w:bookmarkStart w:id="1" w:name="Par54"/>
      <w:bookmarkEnd w:id="1"/>
      <w:r w:rsidRPr="00965CD1">
        <w:rPr>
          <w:color w:val="000000"/>
        </w:rPr>
        <w:t>11. Лицо (лица), представляющее (представляющие) субъект общественного контроля, при посещении органа или организации вправе: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1) по согласованию с уполномоченным представителем органа или организации получать доступ в здания (помещения), в которых располагается соответствующий орган или организация;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3) беседовать с гражданами, получающими услуги в органе или организации, посещение которых проводится (при их согласии), принимать обращения указанных граждан, адресованные субъекту общественного контроля;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4) запрашивать информацию, необходимую для достижения целей и задач посещения,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12. Лицо (лица), представляющее (представляющие) субъект общественного контроля, при посещении органа или организации обязаны:</w:t>
      </w:r>
    </w:p>
    <w:p w:rsidR="003D4A49" w:rsidRPr="00CF6D6F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lastRenderedPageBreak/>
        <w:t>1) 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</w:t>
      </w:r>
      <w:r w:rsidR="00CF6D6F">
        <w:rPr>
          <w:color w:val="000000"/>
        </w:rPr>
        <w:t>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2) осуществлять общественную проверку, общественную экспертизу, общественный мониторинг в соответствии с законодательством Российской Федерации и законодательством Краснодарского края, регулирующим вопросы организации и осуществления общественного контроля, настоящим Положением;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965CD1">
        <w:rPr>
          <w:color w:val="000000"/>
        </w:rPr>
        <w:t>3) не препятствовать осуществлению текущей деятельности органа и организации.</w:t>
      </w:r>
    </w:p>
    <w:p w:rsidR="00E7464A" w:rsidRPr="00965CD1" w:rsidRDefault="00E7464A" w:rsidP="005D66F7">
      <w:pPr>
        <w:ind w:firstLine="567"/>
        <w:rPr>
          <w:color w:val="000000"/>
        </w:rPr>
      </w:pPr>
      <w:r w:rsidRPr="004D7C89">
        <w:rPr>
          <w:color w:val="000000"/>
        </w:rPr>
        <w:t>13. По</w:t>
      </w:r>
      <w:r>
        <w:rPr>
          <w:color w:val="000000"/>
        </w:rPr>
        <w:t xml:space="preserve"> результатам посещения органа или организации лицом (лицами), представляющим (представляющими) субъект общественного контроля, составляется отчет, содержание которого определяется организатором общественной проверки, общественного мониторинга.</w:t>
      </w:r>
    </w:p>
    <w:p w:rsidR="00E7464A" w:rsidRDefault="00E7464A" w:rsidP="003D4A49">
      <w:pPr>
        <w:ind w:firstLine="0"/>
        <w:rPr>
          <w:color w:val="000000"/>
        </w:rPr>
      </w:pPr>
    </w:p>
    <w:p w:rsidR="003D4A49" w:rsidRPr="00965CD1" w:rsidRDefault="003D4A49" w:rsidP="003D4A49">
      <w:pPr>
        <w:ind w:firstLine="0"/>
        <w:rPr>
          <w:color w:val="000000"/>
        </w:rPr>
      </w:pPr>
    </w:p>
    <w:p w:rsidR="00E7464A" w:rsidRPr="00965CD1" w:rsidRDefault="00E7464A" w:rsidP="003D4A49">
      <w:pPr>
        <w:ind w:firstLine="0"/>
        <w:rPr>
          <w:color w:val="000000"/>
        </w:rPr>
      </w:pPr>
    </w:p>
    <w:p w:rsidR="008E2E79" w:rsidRDefault="00E7464A" w:rsidP="003D4A49">
      <w:pPr>
        <w:ind w:firstLine="0"/>
        <w:rPr>
          <w:color w:val="000000"/>
        </w:rPr>
      </w:pPr>
      <w:r w:rsidRPr="00965CD1">
        <w:rPr>
          <w:color w:val="000000"/>
        </w:rPr>
        <w:t>Глава</w:t>
      </w:r>
      <w:r w:rsidR="003D4A49">
        <w:rPr>
          <w:color w:val="000000"/>
        </w:rPr>
        <w:t xml:space="preserve"> </w:t>
      </w:r>
    </w:p>
    <w:p w:rsidR="00E7464A" w:rsidRPr="00965CD1" w:rsidRDefault="005D66F7" w:rsidP="003D4A49">
      <w:pPr>
        <w:ind w:firstLine="0"/>
        <w:rPr>
          <w:color w:val="000000"/>
        </w:rPr>
      </w:pPr>
      <w:r>
        <w:rPr>
          <w:color w:val="000000"/>
        </w:rPr>
        <w:t>Ленинского</w:t>
      </w:r>
      <w:r w:rsidR="00E7464A" w:rsidRPr="00965CD1">
        <w:rPr>
          <w:color w:val="000000"/>
        </w:rPr>
        <w:t xml:space="preserve"> сельского поселения</w:t>
      </w:r>
    </w:p>
    <w:p w:rsidR="00E7464A" w:rsidRPr="003D4A49" w:rsidRDefault="008E2E79" w:rsidP="003D4A49">
      <w:pPr>
        <w:ind w:firstLine="0"/>
        <w:rPr>
          <w:color w:val="000000"/>
        </w:rPr>
      </w:pPr>
      <w:r>
        <w:rPr>
          <w:color w:val="000000"/>
        </w:rPr>
        <w:t>Усть-Лабинского</w:t>
      </w:r>
      <w:r w:rsidR="00E7464A" w:rsidRPr="00965CD1">
        <w:rPr>
          <w:color w:val="000000"/>
        </w:rPr>
        <w:t xml:space="preserve"> района</w:t>
      </w:r>
      <w:r w:rsidR="005D66F7">
        <w:rPr>
          <w:color w:val="000000"/>
        </w:rPr>
        <w:tab/>
      </w:r>
      <w:r w:rsidR="005D66F7">
        <w:rPr>
          <w:color w:val="000000"/>
        </w:rPr>
        <w:tab/>
      </w:r>
      <w:r w:rsidR="005D66F7">
        <w:rPr>
          <w:color w:val="000000"/>
        </w:rPr>
        <w:tab/>
      </w:r>
      <w:r w:rsidR="005D66F7">
        <w:rPr>
          <w:color w:val="000000"/>
        </w:rPr>
        <w:tab/>
      </w:r>
      <w:r w:rsidR="005D66F7">
        <w:rPr>
          <w:color w:val="000000"/>
        </w:rPr>
        <w:tab/>
      </w:r>
      <w:r w:rsidR="005D66F7">
        <w:rPr>
          <w:color w:val="000000"/>
        </w:rPr>
        <w:tab/>
      </w:r>
      <w:r w:rsidR="005D66F7">
        <w:rPr>
          <w:color w:val="000000"/>
        </w:rPr>
        <w:tab/>
        <w:t>В.П. Авджян</w:t>
      </w:r>
    </w:p>
    <w:sectPr w:rsidR="00E7464A" w:rsidRPr="003D4A49" w:rsidSect="00CF6D6F">
      <w:pgSz w:w="11906" w:h="16838"/>
      <w:pgMar w:top="1276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02E" w:rsidRDefault="00D7602E" w:rsidP="00CF6D6F">
      <w:r>
        <w:separator/>
      </w:r>
    </w:p>
  </w:endnote>
  <w:endnote w:type="continuationSeparator" w:id="0">
    <w:p w:rsidR="00D7602E" w:rsidRDefault="00D7602E" w:rsidP="00CF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02E" w:rsidRDefault="00D7602E" w:rsidP="00CF6D6F">
      <w:r>
        <w:separator/>
      </w:r>
    </w:p>
  </w:footnote>
  <w:footnote w:type="continuationSeparator" w:id="0">
    <w:p w:rsidR="00D7602E" w:rsidRDefault="00D7602E" w:rsidP="00CF6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746"/>
    <w:rsid w:val="000519E6"/>
    <w:rsid w:val="00062B07"/>
    <w:rsid w:val="00097333"/>
    <w:rsid w:val="000B5C78"/>
    <w:rsid w:val="000D038A"/>
    <w:rsid w:val="000E7F91"/>
    <w:rsid w:val="00117168"/>
    <w:rsid w:val="00194ACE"/>
    <w:rsid w:val="001A31FF"/>
    <w:rsid w:val="001A5EDD"/>
    <w:rsid w:val="001C7380"/>
    <w:rsid w:val="001D288B"/>
    <w:rsid w:val="002253AB"/>
    <w:rsid w:val="00283712"/>
    <w:rsid w:val="00292C28"/>
    <w:rsid w:val="0034674F"/>
    <w:rsid w:val="00361065"/>
    <w:rsid w:val="00397058"/>
    <w:rsid w:val="003D4A49"/>
    <w:rsid w:val="00404925"/>
    <w:rsid w:val="00482746"/>
    <w:rsid w:val="004A304C"/>
    <w:rsid w:val="004D4506"/>
    <w:rsid w:val="00517BC8"/>
    <w:rsid w:val="005773F3"/>
    <w:rsid w:val="005A5CBD"/>
    <w:rsid w:val="005D66F7"/>
    <w:rsid w:val="00650008"/>
    <w:rsid w:val="00673B5C"/>
    <w:rsid w:val="006774F0"/>
    <w:rsid w:val="0069085C"/>
    <w:rsid w:val="00690D42"/>
    <w:rsid w:val="006A1CAD"/>
    <w:rsid w:val="006A26C9"/>
    <w:rsid w:val="006D290D"/>
    <w:rsid w:val="006D6890"/>
    <w:rsid w:val="00746B7A"/>
    <w:rsid w:val="007577CB"/>
    <w:rsid w:val="007608C3"/>
    <w:rsid w:val="007E377E"/>
    <w:rsid w:val="00817B22"/>
    <w:rsid w:val="008449CA"/>
    <w:rsid w:val="00877E60"/>
    <w:rsid w:val="00881E5F"/>
    <w:rsid w:val="008A7B55"/>
    <w:rsid w:val="008E0482"/>
    <w:rsid w:val="008E2E79"/>
    <w:rsid w:val="00920D2F"/>
    <w:rsid w:val="00A243C5"/>
    <w:rsid w:val="00A43312"/>
    <w:rsid w:val="00A968AB"/>
    <w:rsid w:val="00AA7B46"/>
    <w:rsid w:val="00AD52B5"/>
    <w:rsid w:val="00B129C1"/>
    <w:rsid w:val="00B14FE9"/>
    <w:rsid w:val="00B426DE"/>
    <w:rsid w:val="00B83420"/>
    <w:rsid w:val="00B84456"/>
    <w:rsid w:val="00B90DD0"/>
    <w:rsid w:val="00C83E4B"/>
    <w:rsid w:val="00CA17C8"/>
    <w:rsid w:val="00CB71A8"/>
    <w:rsid w:val="00CD3605"/>
    <w:rsid w:val="00CF6D6F"/>
    <w:rsid w:val="00D7602E"/>
    <w:rsid w:val="00E16BA8"/>
    <w:rsid w:val="00E20612"/>
    <w:rsid w:val="00E26AB7"/>
    <w:rsid w:val="00E506D6"/>
    <w:rsid w:val="00E643C6"/>
    <w:rsid w:val="00E7464A"/>
    <w:rsid w:val="00EB082D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66F7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1">
    <w:name w:val="Гиперссылка1"/>
    <w:rsid w:val="000B5C78"/>
  </w:style>
  <w:style w:type="paragraph" w:styleId="aa">
    <w:name w:val="Normal (Web)"/>
    <w:basedOn w:val="a"/>
    <w:uiPriority w:val="99"/>
    <w:semiHidden/>
    <w:unhideWhenUsed/>
    <w:rsid w:val="00A43312"/>
    <w:pPr>
      <w:spacing w:before="100" w:beforeAutospacing="1" w:after="119"/>
      <w:ind w:firstLine="0"/>
      <w:jc w:val="left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F6D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6D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CF6D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6D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D66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f">
    <w:name w:val="caption"/>
    <w:basedOn w:val="a"/>
    <w:next w:val="a"/>
    <w:uiPriority w:val="35"/>
    <w:unhideWhenUsed/>
    <w:qFormat/>
    <w:rsid w:val="005D66F7"/>
    <w:pPr>
      <w:ind w:firstLine="0"/>
      <w:jc w:val="center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2022-03-28T05:29:00Z</cp:lastPrinted>
  <dcterms:created xsi:type="dcterms:W3CDTF">2022-05-25T08:33:00Z</dcterms:created>
  <dcterms:modified xsi:type="dcterms:W3CDTF">2022-06-22T08:19:00Z</dcterms:modified>
</cp:coreProperties>
</file>