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82" w:rsidRDefault="005B2982" w:rsidP="005B2982">
      <w:pPr>
        <w:pStyle w:val="ae"/>
        <w:rPr>
          <w:sz w:val="28"/>
          <w:szCs w:val="28"/>
        </w:rPr>
      </w:pPr>
    </w:p>
    <w:p w:rsidR="00B23A99" w:rsidRDefault="00B23A99" w:rsidP="005B2982">
      <w:pPr>
        <w:pStyle w:val="ae"/>
        <w:jc w:val="right"/>
        <w:rPr>
          <w:sz w:val="28"/>
          <w:szCs w:val="28"/>
        </w:rPr>
      </w:pPr>
      <w:r w:rsidRPr="00DC135B">
        <w:rPr>
          <w:sz w:val="28"/>
          <w:szCs w:val="28"/>
        </w:rPr>
        <w:t xml:space="preserve">Приложение  № </w:t>
      </w:r>
      <w:r w:rsidR="005B2982">
        <w:rPr>
          <w:sz w:val="28"/>
          <w:szCs w:val="28"/>
        </w:rPr>
        <w:t>6</w:t>
      </w:r>
    </w:p>
    <w:p w:rsidR="00B23A99" w:rsidRDefault="00B23A99" w:rsidP="00B23A99">
      <w:pPr>
        <w:pStyle w:val="ae"/>
        <w:jc w:val="right"/>
        <w:rPr>
          <w:sz w:val="28"/>
          <w:szCs w:val="28"/>
        </w:rPr>
      </w:pPr>
    </w:p>
    <w:p w:rsidR="00B23A99" w:rsidRDefault="00B23A99" w:rsidP="00B23A99">
      <w:pPr>
        <w:pStyle w:val="ae"/>
        <w:ind w:left="4248" w:firstLine="708"/>
        <w:jc w:val="right"/>
        <w:rPr>
          <w:sz w:val="28"/>
          <w:szCs w:val="28"/>
        </w:rPr>
      </w:pPr>
      <w:r w:rsidRPr="00DC135B">
        <w:rPr>
          <w:sz w:val="28"/>
          <w:szCs w:val="28"/>
        </w:rPr>
        <w:t xml:space="preserve">к Порядку осуществления отделом </w:t>
      </w:r>
    </w:p>
    <w:p w:rsidR="00B23A99" w:rsidRDefault="00B23A99" w:rsidP="00B23A99">
      <w:pPr>
        <w:pStyle w:val="ae"/>
        <w:ind w:left="4248" w:firstLine="708"/>
        <w:jc w:val="right"/>
        <w:rPr>
          <w:sz w:val="28"/>
          <w:szCs w:val="28"/>
        </w:rPr>
      </w:pPr>
      <w:r w:rsidRPr="00DC135B">
        <w:rPr>
          <w:sz w:val="28"/>
          <w:szCs w:val="28"/>
        </w:rPr>
        <w:t>внутреннего</w:t>
      </w:r>
      <w:r>
        <w:rPr>
          <w:sz w:val="28"/>
          <w:szCs w:val="28"/>
        </w:rPr>
        <w:t xml:space="preserve"> ф</w:t>
      </w:r>
      <w:r w:rsidRPr="00DC135B">
        <w:rPr>
          <w:sz w:val="28"/>
          <w:szCs w:val="28"/>
        </w:rPr>
        <w:t xml:space="preserve">инансового контроля </w:t>
      </w:r>
    </w:p>
    <w:p w:rsidR="00392116" w:rsidRDefault="00B23A99" w:rsidP="00B23A99">
      <w:pPr>
        <w:pStyle w:val="ae"/>
        <w:ind w:left="4248" w:firstLine="708"/>
        <w:jc w:val="right"/>
        <w:rPr>
          <w:sz w:val="28"/>
          <w:szCs w:val="28"/>
        </w:rPr>
      </w:pPr>
      <w:r>
        <w:rPr>
          <w:sz w:val="28"/>
          <w:szCs w:val="28"/>
        </w:rPr>
        <w:t xml:space="preserve">администрации Ленинского сельского поселения </w:t>
      </w:r>
    </w:p>
    <w:p w:rsidR="00B23A99" w:rsidRDefault="00B23A99" w:rsidP="00B23A99">
      <w:pPr>
        <w:pStyle w:val="ae"/>
        <w:ind w:left="4248" w:firstLine="708"/>
        <w:jc w:val="right"/>
        <w:rPr>
          <w:sz w:val="28"/>
          <w:szCs w:val="28"/>
        </w:rPr>
      </w:pPr>
      <w:r>
        <w:rPr>
          <w:sz w:val="28"/>
          <w:szCs w:val="28"/>
        </w:rPr>
        <w:t>Усть-Лабинского района</w:t>
      </w:r>
    </w:p>
    <w:p w:rsidR="00B23A99" w:rsidRDefault="00B23A99" w:rsidP="00B23A99">
      <w:pPr>
        <w:pStyle w:val="ae"/>
        <w:ind w:left="4248" w:firstLine="708"/>
        <w:jc w:val="right"/>
        <w:rPr>
          <w:sz w:val="28"/>
          <w:szCs w:val="28"/>
        </w:rPr>
      </w:pPr>
      <w:r w:rsidRPr="00DC135B">
        <w:rPr>
          <w:sz w:val="28"/>
          <w:szCs w:val="28"/>
        </w:rPr>
        <w:t>полномочий по внутреннему</w:t>
      </w:r>
    </w:p>
    <w:p w:rsidR="00B23A99" w:rsidRDefault="00B23A99" w:rsidP="00B23A99">
      <w:pPr>
        <w:pStyle w:val="ae"/>
        <w:ind w:left="4248" w:firstLine="708"/>
        <w:jc w:val="right"/>
        <w:rPr>
          <w:sz w:val="28"/>
          <w:szCs w:val="28"/>
        </w:rPr>
      </w:pPr>
      <w:r w:rsidRPr="00DC135B">
        <w:rPr>
          <w:sz w:val="28"/>
          <w:szCs w:val="28"/>
        </w:rPr>
        <w:t xml:space="preserve">финансовому контролю </w:t>
      </w:r>
    </w:p>
    <w:p w:rsidR="00B23A99" w:rsidRPr="00974CCA" w:rsidRDefault="00B23A99" w:rsidP="00B23A99">
      <w:pPr>
        <w:pStyle w:val="ae"/>
        <w:jc w:val="right"/>
        <w:rPr>
          <w:sz w:val="28"/>
          <w:szCs w:val="28"/>
        </w:rPr>
      </w:pPr>
    </w:p>
    <w:p w:rsidR="00B23A99" w:rsidRPr="00974CCA" w:rsidRDefault="00B23A99" w:rsidP="00B23A99">
      <w:pPr>
        <w:pStyle w:val="ae"/>
        <w:jc w:val="right"/>
        <w:rPr>
          <w:sz w:val="28"/>
          <w:szCs w:val="28"/>
        </w:rPr>
      </w:pPr>
    </w:p>
    <w:p w:rsidR="00B23A99" w:rsidRPr="00974CCA" w:rsidRDefault="00B23A99" w:rsidP="00B23A99">
      <w:pPr>
        <w:pStyle w:val="ae"/>
        <w:jc w:val="right"/>
        <w:rPr>
          <w:sz w:val="28"/>
          <w:szCs w:val="28"/>
        </w:rPr>
      </w:pPr>
      <w:r w:rsidRPr="00974CCA">
        <w:rPr>
          <w:sz w:val="28"/>
          <w:szCs w:val="28"/>
        </w:rPr>
        <w:t xml:space="preserve">                                                                                                           УТВЕРЖДАЮ</w:t>
      </w:r>
    </w:p>
    <w:p w:rsidR="00B23A99" w:rsidRPr="001144BA" w:rsidRDefault="00B23A99" w:rsidP="00DC4E5B">
      <w:pPr>
        <w:pStyle w:val="ae"/>
        <w:ind w:left="4248" w:firstLine="708"/>
        <w:jc w:val="right"/>
        <w:rPr>
          <w:sz w:val="28"/>
          <w:szCs w:val="28"/>
        </w:rPr>
      </w:pPr>
      <w:r w:rsidRPr="001144BA">
        <w:rPr>
          <w:sz w:val="28"/>
          <w:szCs w:val="28"/>
        </w:rPr>
        <w:t>Начальник отдела внутреннего</w:t>
      </w:r>
    </w:p>
    <w:p w:rsidR="00411AC1" w:rsidRDefault="00392116" w:rsidP="00411AC1">
      <w:pPr>
        <w:pStyle w:val="ae"/>
        <w:ind w:left="4956"/>
        <w:jc w:val="right"/>
        <w:rPr>
          <w:sz w:val="28"/>
          <w:szCs w:val="28"/>
        </w:rPr>
      </w:pPr>
      <w:r>
        <w:rPr>
          <w:sz w:val="28"/>
          <w:szCs w:val="28"/>
        </w:rPr>
        <w:t>финансового контроля</w:t>
      </w:r>
      <w:r w:rsidR="00411AC1">
        <w:rPr>
          <w:sz w:val="28"/>
          <w:szCs w:val="28"/>
        </w:rPr>
        <w:t xml:space="preserve"> </w:t>
      </w:r>
      <w:r w:rsidR="00B23A99" w:rsidRPr="001144BA">
        <w:rPr>
          <w:sz w:val="28"/>
          <w:szCs w:val="28"/>
        </w:rPr>
        <w:t xml:space="preserve">администрации </w:t>
      </w:r>
      <w:r w:rsidR="00B23A99">
        <w:rPr>
          <w:sz w:val="28"/>
          <w:szCs w:val="28"/>
        </w:rPr>
        <w:t>Ленинского</w:t>
      </w:r>
      <w:r w:rsidR="00B23A99" w:rsidRPr="001508AE">
        <w:rPr>
          <w:sz w:val="28"/>
          <w:szCs w:val="28"/>
        </w:rPr>
        <w:t xml:space="preserve"> сельского поселения </w:t>
      </w:r>
    </w:p>
    <w:p w:rsidR="00B23A99" w:rsidRPr="00974CCA" w:rsidRDefault="00411AC1" w:rsidP="00411AC1">
      <w:pPr>
        <w:pStyle w:val="ae"/>
        <w:ind w:left="4956"/>
        <w:jc w:val="right"/>
        <w:rPr>
          <w:sz w:val="28"/>
          <w:szCs w:val="28"/>
        </w:rPr>
      </w:pPr>
      <w:r>
        <w:rPr>
          <w:sz w:val="28"/>
          <w:szCs w:val="28"/>
        </w:rPr>
        <w:t xml:space="preserve">                  </w:t>
      </w:r>
      <w:r w:rsidR="00B23A99" w:rsidRPr="001508AE">
        <w:rPr>
          <w:sz w:val="28"/>
          <w:szCs w:val="28"/>
        </w:rPr>
        <w:t>Усть-Лабинского района</w:t>
      </w:r>
      <w:r w:rsidR="00B23A99">
        <w:rPr>
          <w:sz w:val="28"/>
          <w:szCs w:val="28"/>
        </w:rPr>
        <w:tab/>
      </w:r>
      <w:r w:rsidR="00B23A99">
        <w:rPr>
          <w:sz w:val="28"/>
          <w:szCs w:val="28"/>
        </w:rPr>
        <w:tab/>
      </w:r>
      <w:r w:rsidR="00B23A99" w:rsidRPr="00974CCA">
        <w:rPr>
          <w:sz w:val="28"/>
          <w:szCs w:val="28"/>
        </w:rPr>
        <w:t xml:space="preserve">                                                                                          </w:t>
      </w:r>
      <w:r>
        <w:rPr>
          <w:sz w:val="28"/>
          <w:szCs w:val="28"/>
        </w:rPr>
        <w:t xml:space="preserve"> «06» июня </w:t>
      </w:r>
      <w:r w:rsidR="00392116">
        <w:rPr>
          <w:sz w:val="28"/>
          <w:szCs w:val="28"/>
        </w:rPr>
        <w:t>2019</w:t>
      </w:r>
      <w:r w:rsidR="00B23A99" w:rsidRPr="00974CCA">
        <w:rPr>
          <w:sz w:val="28"/>
          <w:szCs w:val="28"/>
        </w:rPr>
        <w:t>года</w:t>
      </w:r>
    </w:p>
    <w:p w:rsidR="00B23A99" w:rsidRPr="00974CCA" w:rsidRDefault="00B23A99" w:rsidP="00B23A99">
      <w:pPr>
        <w:pStyle w:val="ae"/>
        <w:ind w:left="4956"/>
        <w:jc w:val="right"/>
        <w:rPr>
          <w:sz w:val="28"/>
          <w:szCs w:val="28"/>
        </w:rPr>
      </w:pP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r>
      <w:r w:rsidRPr="00974CCA">
        <w:rPr>
          <w:sz w:val="28"/>
          <w:szCs w:val="28"/>
        </w:rPr>
        <w:softHyphen/>
        <w:t xml:space="preserve">                                                                   </w:t>
      </w:r>
      <w:r w:rsidR="005B2982">
        <w:rPr>
          <w:sz w:val="28"/>
          <w:szCs w:val="28"/>
        </w:rPr>
        <w:t xml:space="preserve">                      </w:t>
      </w:r>
      <w:r w:rsidR="005B2982" w:rsidRPr="005B2982">
        <w:rPr>
          <w:sz w:val="28"/>
          <w:szCs w:val="28"/>
          <w:u w:val="single"/>
        </w:rPr>
        <w:t>Башлаева  Ирина Александровна</w:t>
      </w:r>
    </w:p>
    <w:p w:rsidR="00B23A99" w:rsidRPr="00974CCA" w:rsidRDefault="00B23A99" w:rsidP="00B23A99">
      <w:pPr>
        <w:pStyle w:val="ae"/>
        <w:ind w:left="6372" w:firstLine="708"/>
        <w:rPr>
          <w:sz w:val="28"/>
          <w:szCs w:val="28"/>
        </w:rPr>
      </w:pPr>
      <w:r w:rsidRPr="00974CCA">
        <w:rPr>
          <w:sz w:val="28"/>
          <w:szCs w:val="28"/>
        </w:rPr>
        <w:t>Ф.И.О.</w:t>
      </w:r>
    </w:p>
    <w:p w:rsidR="00B23A99" w:rsidRPr="00974CCA" w:rsidRDefault="00B23A99" w:rsidP="00B23A99">
      <w:pPr>
        <w:pStyle w:val="ae"/>
        <w:jc w:val="center"/>
        <w:rPr>
          <w:sz w:val="28"/>
          <w:szCs w:val="28"/>
        </w:rPr>
      </w:pPr>
    </w:p>
    <w:p w:rsidR="00B23A99" w:rsidRPr="00A02EAD" w:rsidRDefault="00B23A99" w:rsidP="00B23A99">
      <w:pPr>
        <w:pStyle w:val="ae"/>
        <w:jc w:val="center"/>
        <w:rPr>
          <w:b/>
          <w:sz w:val="28"/>
          <w:szCs w:val="28"/>
        </w:rPr>
      </w:pPr>
    </w:p>
    <w:p w:rsidR="00B23A99" w:rsidRPr="00A02EAD" w:rsidRDefault="00B23A99" w:rsidP="00B23A99">
      <w:pPr>
        <w:pStyle w:val="ae"/>
        <w:jc w:val="center"/>
        <w:rPr>
          <w:b/>
          <w:sz w:val="28"/>
          <w:szCs w:val="28"/>
        </w:rPr>
      </w:pPr>
      <w:r w:rsidRPr="00A02EAD">
        <w:rPr>
          <w:b/>
          <w:sz w:val="28"/>
          <w:szCs w:val="28"/>
        </w:rPr>
        <w:t>ОТЧЕТ</w:t>
      </w:r>
    </w:p>
    <w:p w:rsidR="00B23A99" w:rsidRPr="00A02EAD" w:rsidRDefault="00B23A99" w:rsidP="00B23A99">
      <w:pPr>
        <w:pStyle w:val="ae"/>
        <w:jc w:val="center"/>
        <w:rPr>
          <w:b/>
          <w:sz w:val="28"/>
          <w:szCs w:val="28"/>
        </w:rPr>
      </w:pPr>
      <w:r w:rsidRPr="00A02EAD">
        <w:rPr>
          <w:b/>
          <w:sz w:val="28"/>
          <w:szCs w:val="28"/>
        </w:rPr>
        <w:t>О РЕЗУЛЬТАТАХ КОНТРОЛЬНОГО МЕРОПРИЯТИЯ</w:t>
      </w:r>
    </w:p>
    <w:p w:rsidR="00411AC1" w:rsidRPr="00411AC1" w:rsidRDefault="00411AC1" w:rsidP="00B23A99">
      <w:pPr>
        <w:pStyle w:val="ae"/>
        <w:jc w:val="center"/>
        <w:rPr>
          <w:b/>
          <w:sz w:val="28"/>
          <w:szCs w:val="28"/>
          <w:u w:val="single"/>
        </w:rPr>
      </w:pPr>
      <w:r>
        <w:rPr>
          <w:b/>
          <w:sz w:val="28"/>
          <w:szCs w:val="28"/>
        </w:rPr>
        <w:t>«</w:t>
      </w:r>
      <w:r w:rsidRPr="00411AC1">
        <w:rPr>
          <w:b/>
          <w:sz w:val="28"/>
          <w:szCs w:val="28"/>
          <w:u w:val="single"/>
        </w:rPr>
        <w:t xml:space="preserve">Внеплановая проверка МБУ «Парк» Ленинского сельского </w:t>
      </w:r>
    </w:p>
    <w:p w:rsidR="00B23A99" w:rsidRPr="00411AC1" w:rsidRDefault="00411AC1" w:rsidP="00B23A99">
      <w:pPr>
        <w:pStyle w:val="ae"/>
        <w:jc w:val="center"/>
        <w:rPr>
          <w:b/>
          <w:sz w:val="28"/>
          <w:szCs w:val="28"/>
          <w:u w:val="single"/>
        </w:rPr>
      </w:pPr>
      <w:r w:rsidRPr="00411AC1">
        <w:rPr>
          <w:b/>
          <w:sz w:val="28"/>
          <w:szCs w:val="28"/>
          <w:u w:val="single"/>
        </w:rPr>
        <w:t>поселения Усть-Лабинского района</w:t>
      </w:r>
      <w:r w:rsidR="00B23A99" w:rsidRPr="00411AC1">
        <w:rPr>
          <w:b/>
          <w:sz w:val="28"/>
          <w:szCs w:val="28"/>
          <w:u w:val="single"/>
        </w:rPr>
        <w:t>»</w:t>
      </w:r>
    </w:p>
    <w:p w:rsidR="00B23A99" w:rsidRPr="00974CCA" w:rsidRDefault="00B23A99" w:rsidP="00B23A99">
      <w:pPr>
        <w:pStyle w:val="ae"/>
        <w:rPr>
          <w:sz w:val="28"/>
          <w:szCs w:val="28"/>
        </w:rPr>
      </w:pPr>
      <w:r w:rsidRPr="00974CCA">
        <w:rPr>
          <w:sz w:val="28"/>
          <w:szCs w:val="28"/>
        </w:rPr>
        <w:t xml:space="preserve">                                    (наименование контрольного мероприятия) </w:t>
      </w:r>
    </w:p>
    <w:p w:rsidR="00B23A99" w:rsidRPr="00974CCA" w:rsidRDefault="00B23A99" w:rsidP="00B23A99">
      <w:pPr>
        <w:pStyle w:val="ae"/>
        <w:jc w:val="center"/>
        <w:rPr>
          <w:sz w:val="28"/>
          <w:szCs w:val="28"/>
        </w:rPr>
      </w:pPr>
    </w:p>
    <w:p w:rsidR="00F6391A" w:rsidRPr="00DC0882" w:rsidRDefault="00B23A99" w:rsidP="00F6391A">
      <w:pPr>
        <w:pStyle w:val="ae"/>
      </w:pPr>
      <w:r w:rsidRPr="00974CCA">
        <w:rPr>
          <w:sz w:val="28"/>
          <w:szCs w:val="28"/>
        </w:rPr>
        <w:t>1. Основание для проведения контрольного мероприятия:</w:t>
      </w:r>
      <w:r w:rsidR="00240936">
        <w:rPr>
          <w:sz w:val="28"/>
          <w:szCs w:val="28"/>
        </w:rPr>
        <w:t xml:space="preserve"> </w:t>
      </w:r>
      <w:r w:rsidR="00F6391A">
        <w:rPr>
          <w:sz w:val="28"/>
          <w:szCs w:val="28"/>
        </w:rPr>
        <w:t xml:space="preserve">Низкий процент </w:t>
      </w:r>
      <w:r w:rsidR="00240936">
        <w:rPr>
          <w:sz w:val="28"/>
          <w:szCs w:val="28"/>
        </w:rPr>
        <w:t>собираемость платежей за водоснабжение, неуплата страховых взносов</w:t>
      </w:r>
      <w:r w:rsidR="007C4F50">
        <w:rPr>
          <w:sz w:val="28"/>
          <w:szCs w:val="28"/>
        </w:rPr>
        <w:t xml:space="preserve"> и </w:t>
      </w:r>
      <w:r w:rsidR="00F6391A">
        <w:rPr>
          <w:sz w:val="28"/>
          <w:szCs w:val="28"/>
        </w:rPr>
        <w:t xml:space="preserve"> Выявление причин недоимки по «ТНС энерго Кубань».</w:t>
      </w:r>
    </w:p>
    <w:p w:rsidR="00B23A99" w:rsidRPr="008A02E4" w:rsidRDefault="00B23A99" w:rsidP="00B23A99">
      <w:pPr>
        <w:pStyle w:val="ae"/>
        <w:jc w:val="center"/>
      </w:pPr>
      <w:r w:rsidRPr="008A02E4">
        <w:t xml:space="preserve">(пункт __ Плана контрольных мероприятий отдела внутреннего финансового контроля администрации </w:t>
      </w:r>
      <w:r>
        <w:t>Ленинского</w:t>
      </w:r>
      <w:r w:rsidRPr="008A02E4">
        <w:t xml:space="preserve"> сельского поселения Усть-Лабинского района  на 20__ год/распоряжение администрации </w:t>
      </w:r>
      <w:r>
        <w:t>Ленинского</w:t>
      </w:r>
      <w:r w:rsidRPr="008A02E4">
        <w:t xml:space="preserve"> сельского поселения Усть-Лабинского района )</w:t>
      </w:r>
    </w:p>
    <w:p w:rsidR="00B23A99" w:rsidRPr="00974CCA" w:rsidRDefault="00240936" w:rsidP="00B23A99">
      <w:pPr>
        <w:pStyle w:val="ae"/>
        <w:rPr>
          <w:sz w:val="28"/>
          <w:szCs w:val="28"/>
        </w:rPr>
      </w:pPr>
      <w:r>
        <w:rPr>
          <w:sz w:val="28"/>
          <w:szCs w:val="28"/>
        </w:rPr>
        <w:t>2</w:t>
      </w:r>
      <w:r w:rsidR="00B23A99" w:rsidRPr="00974CCA">
        <w:rPr>
          <w:sz w:val="28"/>
          <w:szCs w:val="28"/>
        </w:rPr>
        <w:t xml:space="preserve">. Объект (объекты) контрольного мероприятия: </w:t>
      </w:r>
    </w:p>
    <w:p w:rsidR="00B23A99" w:rsidRPr="00240936" w:rsidRDefault="00240936" w:rsidP="00B23A99">
      <w:pPr>
        <w:pStyle w:val="ae"/>
        <w:rPr>
          <w:sz w:val="28"/>
          <w:szCs w:val="28"/>
          <w:u w:val="single"/>
        </w:rPr>
      </w:pPr>
      <w:r w:rsidRPr="00240936">
        <w:rPr>
          <w:sz w:val="28"/>
          <w:szCs w:val="28"/>
          <w:u w:val="single"/>
        </w:rPr>
        <w:t>МБУ «Парк» Ленинского сельского поселения Усть-Лабинского района</w:t>
      </w:r>
    </w:p>
    <w:p w:rsidR="00B23A99" w:rsidRPr="00A02EAD" w:rsidRDefault="00B23A99" w:rsidP="00B23A99">
      <w:pPr>
        <w:pStyle w:val="ae"/>
        <w:jc w:val="center"/>
      </w:pPr>
      <w:r w:rsidRPr="00A02EAD">
        <w:t>(полное наименование объекта (объектов) из программы контрольного мероприятия)</w:t>
      </w:r>
    </w:p>
    <w:p w:rsidR="00B23A99" w:rsidRPr="00240936" w:rsidRDefault="00240936" w:rsidP="00B23A99">
      <w:pPr>
        <w:pStyle w:val="ae"/>
        <w:rPr>
          <w:sz w:val="28"/>
          <w:szCs w:val="28"/>
          <w:u w:val="single"/>
        </w:rPr>
      </w:pPr>
      <w:r>
        <w:rPr>
          <w:sz w:val="28"/>
          <w:szCs w:val="28"/>
        </w:rPr>
        <w:t>3</w:t>
      </w:r>
      <w:r w:rsidR="00B23A99" w:rsidRPr="00974CCA">
        <w:rPr>
          <w:sz w:val="28"/>
          <w:szCs w:val="28"/>
        </w:rPr>
        <w:t>. Срок проведен</w:t>
      </w:r>
      <w:r>
        <w:rPr>
          <w:sz w:val="28"/>
          <w:szCs w:val="28"/>
        </w:rPr>
        <w:t>ия контрольного мероприятия</w:t>
      </w:r>
      <w:r w:rsidR="007C4F50">
        <w:rPr>
          <w:sz w:val="28"/>
          <w:szCs w:val="28"/>
          <w:u w:val="single"/>
        </w:rPr>
        <w:t>: с 16.08.</w:t>
      </w:r>
      <w:r w:rsidRPr="00240936">
        <w:rPr>
          <w:sz w:val="28"/>
          <w:szCs w:val="28"/>
          <w:u w:val="single"/>
        </w:rPr>
        <w:t xml:space="preserve"> 2019г.</w:t>
      </w:r>
      <w:r w:rsidR="00B23A99" w:rsidRPr="00240936">
        <w:rPr>
          <w:sz w:val="28"/>
          <w:szCs w:val="28"/>
          <w:u w:val="single"/>
        </w:rPr>
        <w:t xml:space="preserve"> по </w:t>
      </w:r>
      <w:r w:rsidR="007C4F50">
        <w:rPr>
          <w:sz w:val="28"/>
          <w:szCs w:val="28"/>
          <w:u w:val="single"/>
        </w:rPr>
        <w:t>30.08.</w:t>
      </w:r>
      <w:r w:rsidR="00B23A99" w:rsidRPr="00240936">
        <w:rPr>
          <w:sz w:val="28"/>
          <w:szCs w:val="28"/>
          <w:u w:val="single"/>
        </w:rPr>
        <w:t>20</w:t>
      </w:r>
      <w:r w:rsidRPr="00240936">
        <w:rPr>
          <w:sz w:val="28"/>
          <w:szCs w:val="28"/>
          <w:u w:val="single"/>
        </w:rPr>
        <w:t xml:space="preserve">19 </w:t>
      </w:r>
      <w:r w:rsidR="00B23A99" w:rsidRPr="00240936">
        <w:rPr>
          <w:sz w:val="28"/>
          <w:szCs w:val="28"/>
          <w:u w:val="single"/>
        </w:rPr>
        <w:t xml:space="preserve">года. </w:t>
      </w:r>
    </w:p>
    <w:p w:rsidR="00B23A99" w:rsidRPr="00A02EAD" w:rsidRDefault="00B23A99" w:rsidP="00B23A99">
      <w:pPr>
        <w:pStyle w:val="ae"/>
        <w:jc w:val="center"/>
      </w:pPr>
      <w:r w:rsidRPr="00A02EAD">
        <w:t>(если установленный в программе контрольного мероприятия срок его</w:t>
      </w:r>
      <w:r w:rsidR="00240936">
        <w:t xml:space="preserve"> </w:t>
      </w:r>
      <w:r w:rsidRPr="00A02EAD">
        <w:t>проведения изменялся, то указывается измененный срок)</w:t>
      </w:r>
    </w:p>
    <w:p w:rsidR="00B23A99" w:rsidRPr="00974CCA" w:rsidRDefault="00240936" w:rsidP="00B23A99">
      <w:pPr>
        <w:pStyle w:val="ae"/>
        <w:rPr>
          <w:sz w:val="28"/>
          <w:szCs w:val="28"/>
        </w:rPr>
      </w:pPr>
      <w:r>
        <w:rPr>
          <w:sz w:val="28"/>
          <w:szCs w:val="28"/>
        </w:rPr>
        <w:t>4</w:t>
      </w:r>
      <w:r w:rsidR="00B23A99" w:rsidRPr="00974CCA">
        <w:rPr>
          <w:sz w:val="28"/>
          <w:szCs w:val="28"/>
        </w:rPr>
        <w:t xml:space="preserve">. Цели контрольного мероприятия: </w:t>
      </w:r>
    </w:p>
    <w:p w:rsidR="00B23A99" w:rsidRPr="00DC0882" w:rsidRDefault="00240936" w:rsidP="00240936">
      <w:pPr>
        <w:pStyle w:val="ae"/>
      </w:pPr>
      <w:r>
        <w:rPr>
          <w:sz w:val="28"/>
          <w:szCs w:val="28"/>
        </w:rPr>
        <w:lastRenderedPageBreak/>
        <w:t>5.1. Выявление причин недоимки по «ТНС энерго Кубань».</w:t>
      </w:r>
    </w:p>
    <w:p w:rsidR="00B23A99" w:rsidRPr="00974CCA" w:rsidRDefault="00B23A99" w:rsidP="00B23A99">
      <w:pPr>
        <w:pStyle w:val="ae"/>
        <w:rPr>
          <w:sz w:val="28"/>
          <w:szCs w:val="28"/>
        </w:rPr>
      </w:pPr>
      <w:r w:rsidRPr="00974CCA">
        <w:rPr>
          <w:sz w:val="28"/>
          <w:szCs w:val="28"/>
        </w:rPr>
        <w:t xml:space="preserve">6. Проверяемый период деятельности: </w:t>
      </w:r>
      <w:r w:rsidR="007C4F50">
        <w:rPr>
          <w:sz w:val="28"/>
          <w:szCs w:val="28"/>
          <w:u w:val="single"/>
        </w:rPr>
        <w:t>с 01.06.2019 г.по 30</w:t>
      </w:r>
      <w:r w:rsidR="00240936" w:rsidRPr="00240936">
        <w:rPr>
          <w:sz w:val="28"/>
          <w:szCs w:val="28"/>
          <w:u w:val="single"/>
        </w:rPr>
        <w:t>.0</w:t>
      </w:r>
      <w:r w:rsidR="007C4F50">
        <w:rPr>
          <w:sz w:val="28"/>
          <w:szCs w:val="28"/>
          <w:u w:val="single"/>
        </w:rPr>
        <w:t>8</w:t>
      </w:r>
      <w:r w:rsidR="00240936" w:rsidRPr="00240936">
        <w:rPr>
          <w:sz w:val="28"/>
          <w:szCs w:val="28"/>
          <w:u w:val="single"/>
        </w:rPr>
        <w:t>.2019г.</w:t>
      </w:r>
    </w:p>
    <w:p w:rsidR="00B23A99" w:rsidRPr="00DC0882" w:rsidRDefault="00B23A99" w:rsidP="00B23A99">
      <w:pPr>
        <w:pStyle w:val="ae"/>
        <w:jc w:val="center"/>
      </w:pPr>
      <w:r w:rsidRPr="00DC0882">
        <w:t>(указывается из программы проведения контрольного мероприятия в случае его отсутствия в наименовании контрольного мероприятия)</w:t>
      </w:r>
    </w:p>
    <w:p w:rsidR="00B23A99" w:rsidRPr="00974CCA" w:rsidRDefault="00240936" w:rsidP="00B23A99">
      <w:pPr>
        <w:pStyle w:val="ae"/>
        <w:rPr>
          <w:sz w:val="28"/>
          <w:szCs w:val="28"/>
        </w:rPr>
      </w:pPr>
      <w:r>
        <w:rPr>
          <w:sz w:val="28"/>
          <w:szCs w:val="28"/>
        </w:rPr>
        <w:t>7</w:t>
      </w:r>
      <w:r w:rsidR="00B23A99" w:rsidRPr="00974CCA">
        <w:rPr>
          <w:sz w:val="28"/>
          <w:szCs w:val="28"/>
        </w:rPr>
        <w:t xml:space="preserve">. По результатам контрольного мероприятия установлено следующее: </w:t>
      </w:r>
    </w:p>
    <w:p w:rsidR="008958A5" w:rsidRDefault="008958A5" w:rsidP="008958A5">
      <w:pPr>
        <w:pStyle w:val="ae"/>
        <w:jc w:val="both"/>
        <w:rPr>
          <w:bCs/>
          <w:color w:val="FF0000"/>
          <w:sz w:val="28"/>
          <w:szCs w:val="28"/>
        </w:rPr>
      </w:pPr>
      <w:r w:rsidRPr="00974CCA">
        <w:rPr>
          <w:bCs/>
          <w:sz w:val="28"/>
          <w:szCs w:val="28"/>
        </w:rPr>
        <w:t>1</w:t>
      </w:r>
      <w:r w:rsidRPr="005D287F">
        <w:rPr>
          <w:bCs/>
          <w:sz w:val="28"/>
          <w:szCs w:val="28"/>
        </w:rPr>
        <w:t xml:space="preserve">. </w:t>
      </w:r>
      <w:r>
        <w:rPr>
          <w:bCs/>
          <w:sz w:val="28"/>
          <w:szCs w:val="28"/>
        </w:rPr>
        <w:t xml:space="preserve">   </w:t>
      </w:r>
      <w:r w:rsidRPr="005D287F">
        <w:rPr>
          <w:bCs/>
          <w:sz w:val="28"/>
          <w:szCs w:val="28"/>
        </w:rPr>
        <w:t>Согласно штатному расписанию, утвержденному Распоряжением № 11/6р от 12.01.2016г. «Об утверждении штатного расписания муниципального бюджетного учреждения «Парк» Ленинского сельского поселения Усть-</w:t>
      </w:r>
      <w:r w:rsidRPr="000D7DB3">
        <w:rPr>
          <w:bCs/>
          <w:sz w:val="28"/>
          <w:szCs w:val="28"/>
        </w:rPr>
        <w:t>Лабинского района оклад</w:t>
      </w:r>
      <w:r>
        <w:rPr>
          <w:bCs/>
          <w:sz w:val="28"/>
          <w:szCs w:val="28"/>
        </w:rPr>
        <w:t xml:space="preserve"> </w:t>
      </w:r>
      <w:r w:rsidRPr="000D7DB3">
        <w:rPr>
          <w:bCs/>
          <w:sz w:val="28"/>
          <w:szCs w:val="28"/>
        </w:rPr>
        <w:t xml:space="preserve"> </w:t>
      </w:r>
      <w:r>
        <w:rPr>
          <w:bCs/>
          <w:sz w:val="28"/>
          <w:szCs w:val="28"/>
        </w:rPr>
        <w:t>директора</w:t>
      </w:r>
      <w:r w:rsidRPr="000D7DB3">
        <w:rPr>
          <w:bCs/>
          <w:sz w:val="28"/>
          <w:szCs w:val="28"/>
        </w:rPr>
        <w:t xml:space="preserve"> составляет 18000</w:t>
      </w:r>
      <w:r>
        <w:rPr>
          <w:bCs/>
          <w:sz w:val="28"/>
          <w:szCs w:val="28"/>
        </w:rPr>
        <w:t>,00</w:t>
      </w:r>
      <w:r w:rsidRPr="000D7DB3">
        <w:rPr>
          <w:bCs/>
          <w:sz w:val="28"/>
          <w:szCs w:val="28"/>
        </w:rPr>
        <w:t xml:space="preserve"> рублей и ежемесячная премия в размере </w:t>
      </w:r>
      <w:r>
        <w:rPr>
          <w:bCs/>
          <w:sz w:val="28"/>
          <w:szCs w:val="28"/>
        </w:rPr>
        <w:t>8</w:t>
      </w:r>
      <w:r w:rsidRPr="000D7DB3">
        <w:rPr>
          <w:bCs/>
          <w:sz w:val="28"/>
          <w:szCs w:val="28"/>
        </w:rPr>
        <w:t>000</w:t>
      </w:r>
      <w:r>
        <w:rPr>
          <w:bCs/>
          <w:sz w:val="28"/>
          <w:szCs w:val="28"/>
        </w:rPr>
        <w:t>,00</w:t>
      </w:r>
      <w:r w:rsidRPr="000D7DB3">
        <w:rPr>
          <w:bCs/>
          <w:sz w:val="28"/>
          <w:szCs w:val="28"/>
        </w:rPr>
        <w:t xml:space="preserve"> рублей. В </w:t>
      </w:r>
      <w:r>
        <w:rPr>
          <w:bCs/>
          <w:sz w:val="28"/>
          <w:szCs w:val="28"/>
        </w:rPr>
        <w:t>мае</w:t>
      </w:r>
      <w:r w:rsidRPr="000D7DB3">
        <w:rPr>
          <w:bCs/>
          <w:sz w:val="28"/>
          <w:szCs w:val="28"/>
        </w:rPr>
        <w:t xml:space="preserve"> 2019 года</w:t>
      </w:r>
      <w:r>
        <w:rPr>
          <w:bCs/>
          <w:sz w:val="28"/>
          <w:szCs w:val="28"/>
        </w:rPr>
        <w:t xml:space="preserve"> </w:t>
      </w:r>
      <w:r w:rsidRPr="000D7DB3">
        <w:rPr>
          <w:bCs/>
          <w:sz w:val="28"/>
          <w:szCs w:val="28"/>
        </w:rPr>
        <w:t xml:space="preserve"> директору</w:t>
      </w:r>
      <w:r>
        <w:rPr>
          <w:bCs/>
          <w:sz w:val="28"/>
          <w:szCs w:val="28"/>
        </w:rPr>
        <w:t xml:space="preserve"> </w:t>
      </w:r>
      <w:r w:rsidRPr="000D7DB3">
        <w:rPr>
          <w:bCs/>
          <w:sz w:val="28"/>
          <w:szCs w:val="28"/>
        </w:rPr>
        <w:t xml:space="preserve">Ходыкиной Е.И. </w:t>
      </w:r>
      <w:r>
        <w:rPr>
          <w:bCs/>
          <w:sz w:val="28"/>
          <w:szCs w:val="28"/>
        </w:rPr>
        <w:t>была выплачена заработная плата в размере 23 854,00 рубля, что соответствует штатному расписанию.</w:t>
      </w:r>
    </w:p>
    <w:p w:rsidR="008958A5" w:rsidRDefault="008958A5" w:rsidP="008958A5">
      <w:pPr>
        <w:pStyle w:val="ae"/>
        <w:jc w:val="both"/>
        <w:rPr>
          <w:bCs/>
          <w:sz w:val="28"/>
          <w:szCs w:val="28"/>
        </w:rPr>
      </w:pPr>
      <w:r w:rsidRPr="00974CCA">
        <w:rPr>
          <w:bCs/>
          <w:sz w:val="28"/>
          <w:szCs w:val="28"/>
        </w:rPr>
        <w:t xml:space="preserve">2. </w:t>
      </w:r>
      <w:r>
        <w:rPr>
          <w:bCs/>
          <w:sz w:val="28"/>
          <w:szCs w:val="28"/>
        </w:rPr>
        <w:t xml:space="preserve">  В  июне</w:t>
      </w:r>
      <w:r w:rsidRPr="000D7DB3">
        <w:rPr>
          <w:bCs/>
          <w:sz w:val="28"/>
          <w:szCs w:val="28"/>
        </w:rPr>
        <w:t xml:space="preserve"> 2019 года</w:t>
      </w:r>
      <w:r>
        <w:rPr>
          <w:bCs/>
          <w:sz w:val="28"/>
          <w:szCs w:val="28"/>
        </w:rPr>
        <w:t xml:space="preserve"> </w:t>
      </w:r>
      <w:r w:rsidRPr="000D7DB3">
        <w:rPr>
          <w:bCs/>
          <w:sz w:val="28"/>
          <w:szCs w:val="28"/>
        </w:rPr>
        <w:t xml:space="preserve"> директору</w:t>
      </w:r>
      <w:r>
        <w:rPr>
          <w:bCs/>
          <w:sz w:val="28"/>
          <w:szCs w:val="28"/>
        </w:rPr>
        <w:t xml:space="preserve"> </w:t>
      </w:r>
      <w:r w:rsidRPr="000D7DB3">
        <w:rPr>
          <w:bCs/>
          <w:sz w:val="28"/>
          <w:szCs w:val="28"/>
        </w:rPr>
        <w:t xml:space="preserve">Ходыкиной Е.И. </w:t>
      </w:r>
      <w:r>
        <w:rPr>
          <w:bCs/>
          <w:sz w:val="28"/>
          <w:szCs w:val="28"/>
        </w:rPr>
        <w:t>была выплачена заработная плата в размере 23 854,00 рубля, что соответствует штатному расписанию</w:t>
      </w:r>
      <w:r w:rsidRPr="00411AC1">
        <w:rPr>
          <w:bCs/>
          <w:sz w:val="28"/>
          <w:szCs w:val="28"/>
        </w:rPr>
        <w:t xml:space="preserve"> </w:t>
      </w:r>
    </w:p>
    <w:p w:rsidR="008958A5" w:rsidRDefault="008958A5" w:rsidP="008958A5">
      <w:pPr>
        <w:pStyle w:val="ae"/>
        <w:jc w:val="both"/>
        <w:rPr>
          <w:bCs/>
          <w:sz w:val="28"/>
          <w:szCs w:val="28"/>
        </w:rPr>
      </w:pPr>
      <w:r>
        <w:rPr>
          <w:bCs/>
          <w:sz w:val="28"/>
          <w:szCs w:val="28"/>
        </w:rPr>
        <w:t>3.</w:t>
      </w:r>
      <w:r w:rsidRPr="00754881">
        <w:rPr>
          <w:bCs/>
          <w:sz w:val="28"/>
          <w:szCs w:val="28"/>
        </w:rPr>
        <w:t xml:space="preserve"> </w:t>
      </w:r>
      <w:r>
        <w:rPr>
          <w:bCs/>
          <w:sz w:val="28"/>
          <w:szCs w:val="28"/>
        </w:rPr>
        <w:t xml:space="preserve">  В  июле</w:t>
      </w:r>
      <w:r w:rsidRPr="000D7DB3">
        <w:rPr>
          <w:bCs/>
          <w:sz w:val="28"/>
          <w:szCs w:val="28"/>
        </w:rPr>
        <w:t xml:space="preserve"> 2019 года</w:t>
      </w:r>
      <w:r>
        <w:rPr>
          <w:bCs/>
          <w:sz w:val="28"/>
          <w:szCs w:val="28"/>
        </w:rPr>
        <w:t xml:space="preserve"> </w:t>
      </w:r>
      <w:r w:rsidRPr="000D7DB3">
        <w:rPr>
          <w:bCs/>
          <w:sz w:val="28"/>
          <w:szCs w:val="28"/>
        </w:rPr>
        <w:t xml:space="preserve"> директору</w:t>
      </w:r>
      <w:r>
        <w:rPr>
          <w:bCs/>
          <w:sz w:val="28"/>
          <w:szCs w:val="28"/>
        </w:rPr>
        <w:t xml:space="preserve"> </w:t>
      </w:r>
      <w:r w:rsidRPr="000D7DB3">
        <w:rPr>
          <w:bCs/>
          <w:sz w:val="28"/>
          <w:szCs w:val="28"/>
        </w:rPr>
        <w:t xml:space="preserve">Ходыкиной Е.И. </w:t>
      </w:r>
      <w:r>
        <w:rPr>
          <w:bCs/>
          <w:sz w:val="28"/>
          <w:szCs w:val="28"/>
        </w:rPr>
        <w:t>была выплачена заработная плата в размере 38 854,00 рубля, по итогам работы за месяц была начислена премия в размере 15000,00 рублей .</w:t>
      </w:r>
    </w:p>
    <w:p w:rsidR="008958A5" w:rsidRDefault="008958A5" w:rsidP="008958A5">
      <w:pPr>
        <w:pStyle w:val="ae"/>
        <w:jc w:val="both"/>
        <w:rPr>
          <w:bCs/>
          <w:sz w:val="28"/>
          <w:szCs w:val="28"/>
        </w:rPr>
      </w:pPr>
      <w:r>
        <w:rPr>
          <w:bCs/>
          <w:sz w:val="28"/>
          <w:szCs w:val="28"/>
        </w:rPr>
        <w:t>4.    С 12.08.2019г. по 08.09.2019г. Директор Ходыкина Е.И. находится в очередном трудовом отпуске. В ведомости по начислению заработной платы за август неправильно проставлены отработанные дни и начислена заработная плата. По факту отработанно 7 дней, в ведомости проставлено 16 дней.</w:t>
      </w:r>
    </w:p>
    <w:p w:rsidR="008958A5" w:rsidRDefault="008958A5" w:rsidP="008958A5">
      <w:pPr>
        <w:pStyle w:val="ae"/>
        <w:jc w:val="both"/>
        <w:rPr>
          <w:bCs/>
          <w:sz w:val="28"/>
          <w:szCs w:val="28"/>
        </w:rPr>
      </w:pPr>
      <w:r>
        <w:rPr>
          <w:bCs/>
          <w:sz w:val="28"/>
          <w:szCs w:val="28"/>
        </w:rPr>
        <w:t>5</w:t>
      </w:r>
      <w:r w:rsidRPr="00411AC1">
        <w:rPr>
          <w:bCs/>
          <w:sz w:val="28"/>
          <w:szCs w:val="28"/>
        </w:rPr>
        <w:t>.</w:t>
      </w:r>
      <w:r>
        <w:rPr>
          <w:bCs/>
          <w:sz w:val="28"/>
          <w:szCs w:val="28"/>
        </w:rPr>
        <w:t xml:space="preserve">    </w:t>
      </w:r>
      <w:r w:rsidRPr="00411AC1">
        <w:rPr>
          <w:bCs/>
          <w:sz w:val="28"/>
          <w:szCs w:val="28"/>
        </w:rPr>
        <w:t>В результате контрольных мероприят</w:t>
      </w:r>
      <w:r>
        <w:rPr>
          <w:bCs/>
          <w:sz w:val="28"/>
          <w:szCs w:val="28"/>
        </w:rPr>
        <w:t>ий было выявлено, что сотруднико</w:t>
      </w:r>
      <w:r w:rsidRPr="00411AC1">
        <w:rPr>
          <w:bCs/>
          <w:sz w:val="28"/>
          <w:szCs w:val="28"/>
        </w:rPr>
        <w:t xml:space="preserve">м МБУ «Парк» Ленинского сельского поселения Усть-Лабинского района </w:t>
      </w:r>
      <w:r>
        <w:rPr>
          <w:bCs/>
          <w:sz w:val="28"/>
          <w:szCs w:val="28"/>
        </w:rPr>
        <w:t>,н</w:t>
      </w:r>
      <w:r w:rsidRPr="00411AC1">
        <w:rPr>
          <w:bCs/>
          <w:sz w:val="28"/>
          <w:szCs w:val="28"/>
        </w:rPr>
        <w:t xml:space="preserve">ачисления по заработной плате </w:t>
      </w:r>
      <w:r>
        <w:rPr>
          <w:bCs/>
          <w:sz w:val="28"/>
          <w:szCs w:val="28"/>
        </w:rPr>
        <w:t>оплачиваются не во время и</w:t>
      </w:r>
      <w:r w:rsidRPr="00411AC1">
        <w:rPr>
          <w:bCs/>
          <w:sz w:val="28"/>
          <w:szCs w:val="28"/>
        </w:rPr>
        <w:t xml:space="preserve"> в неполном объеме</w:t>
      </w:r>
      <w:r>
        <w:rPr>
          <w:bCs/>
          <w:sz w:val="28"/>
          <w:szCs w:val="28"/>
        </w:rPr>
        <w:t>. Начисления за июль месяц небыли оплачены.</w:t>
      </w:r>
    </w:p>
    <w:p w:rsidR="008958A5" w:rsidRPr="00411AC1" w:rsidRDefault="008958A5" w:rsidP="008958A5">
      <w:pPr>
        <w:pStyle w:val="ae"/>
        <w:jc w:val="both"/>
        <w:rPr>
          <w:bCs/>
          <w:sz w:val="28"/>
          <w:szCs w:val="28"/>
        </w:rPr>
      </w:pPr>
      <w:r w:rsidRPr="00411AC1">
        <w:rPr>
          <w:bCs/>
          <w:sz w:val="28"/>
          <w:szCs w:val="28"/>
        </w:rPr>
        <w:t>4.</w:t>
      </w:r>
      <w:r>
        <w:rPr>
          <w:bCs/>
          <w:sz w:val="28"/>
          <w:szCs w:val="28"/>
        </w:rPr>
        <w:t xml:space="preserve">     </w:t>
      </w:r>
      <w:r w:rsidRPr="00411AC1">
        <w:rPr>
          <w:bCs/>
          <w:sz w:val="28"/>
          <w:szCs w:val="28"/>
        </w:rPr>
        <w:t>Согласно платежных поручений за март, апрель и май 2019 года МБУ «Парк»Ленинского сельского поселения было оплач</w:t>
      </w:r>
      <w:r>
        <w:rPr>
          <w:bCs/>
          <w:sz w:val="28"/>
          <w:szCs w:val="28"/>
        </w:rPr>
        <w:t>ено бензина АИ-92 на сумму 21096</w:t>
      </w:r>
      <w:r w:rsidRPr="00411AC1">
        <w:rPr>
          <w:bCs/>
          <w:sz w:val="28"/>
          <w:szCs w:val="28"/>
        </w:rPr>
        <w:t xml:space="preserve">,00 рублей, что составляет </w:t>
      </w:r>
      <w:r>
        <w:rPr>
          <w:bCs/>
          <w:sz w:val="28"/>
          <w:szCs w:val="28"/>
        </w:rPr>
        <w:t>49</w:t>
      </w:r>
      <w:r w:rsidRPr="00411AC1">
        <w:rPr>
          <w:bCs/>
          <w:sz w:val="28"/>
          <w:szCs w:val="28"/>
        </w:rPr>
        <w:t>0 литров. К учету полученный и оплаченный бензин принят не был. Путевые листы к проверке предоставлены, но не списаны.</w:t>
      </w:r>
    </w:p>
    <w:p w:rsidR="008958A5" w:rsidRPr="00A1775E" w:rsidRDefault="008958A5" w:rsidP="008958A5">
      <w:pPr>
        <w:pStyle w:val="ae"/>
        <w:jc w:val="both"/>
        <w:rPr>
          <w:bCs/>
          <w:sz w:val="28"/>
          <w:szCs w:val="28"/>
        </w:rPr>
      </w:pPr>
      <w:r w:rsidRPr="00A1775E">
        <w:rPr>
          <w:bCs/>
          <w:sz w:val="28"/>
          <w:szCs w:val="28"/>
        </w:rPr>
        <w:t xml:space="preserve">5. Согласно договору аренды автомобиля № 1 от 09.01.2017 года, ежемесячно МБУ «Парк» за аренду автомобиля оплачивает по 3000,00 рублей арендодателю согласно акта сдачи-приемки работ (оказания услуг) ежемесячно. </w:t>
      </w:r>
      <w:r>
        <w:rPr>
          <w:bCs/>
          <w:sz w:val="28"/>
          <w:szCs w:val="28"/>
        </w:rPr>
        <w:t>В июне</w:t>
      </w:r>
      <w:r w:rsidRPr="00A1775E">
        <w:rPr>
          <w:bCs/>
          <w:sz w:val="28"/>
          <w:szCs w:val="28"/>
        </w:rPr>
        <w:t xml:space="preserve"> 2019 года за аренду автомобиля было оплачено 3000,00 рублей, что соответствует договору аренды.</w:t>
      </w:r>
    </w:p>
    <w:p w:rsidR="008958A5" w:rsidRDefault="008958A5" w:rsidP="008958A5">
      <w:pPr>
        <w:pStyle w:val="ae"/>
        <w:jc w:val="both"/>
        <w:rPr>
          <w:bCs/>
          <w:sz w:val="28"/>
          <w:szCs w:val="28"/>
        </w:rPr>
      </w:pPr>
      <w:r w:rsidRPr="00A1775E">
        <w:rPr>
          <w:bCs/>
          <w:sz w:val="28"/>
          <w:szCs w:val="28"/>
        </w:rPr>
        <w:t>6.</w:t>
      </w:r>
      <w:r w:rsidRPr="00DC79A3">
        <w:rPr>
          <w:bCs/>
          <w:sz w:val="28"/>
          <w:szCs w:val="28"/>
        </w:rPr>
        <w:t xml:space="preserve"> </w:t>
      </w:r>
      <w:r>
        <w:rPr>
          <w:bCs/>
          <w:sz w:val="28"/>
          <w:szCs w:val="28"/>
        </w:rPr>
        <w:t>МБУ «Парк» Ленинского сельского поселения осуществлялись закупки прочих материальных запасов, основных средств и услуг, которые  были приняты к учету и проведены в программе 1С. «ТНС энерго Кубань» оплачено на сумму 72697,95 рублей и по исполнительному листу 319502,05 рубля, Ростелеком на сумму 2670,30 рублей, «Контур» на сумму 4400,00 рублей, ИП Васильева на сумму 1636,00 рублей, Ремонт косилок на сумму 75900,00 рублей, ИП Кузнецова на сумму 800,00 рублей, Гаврилова  Н.И. на сумму 15000,00 рублей. Штраф по 44-ФЗ в размере 15000,00 рублей.</w:t>
      </w:r>
    </w:p>
    <w:p w:rsidR="008958A5" w:rsidRDefault="008958A5" w:rsidP="008958A5">
      <w:pPr>
        <w:pStyle w:val="ae"/>
        <w:jc w:val="both"/>
        <w:rPr>
          <w:bCs/>
          <w:sz w:val="28"/>
          <w:szCs w:val="28"/>
        </w:rPr>
      </w:pPr>
      <w:r w:rsidRPr="00A1775E">
        <w:rPr>
          <w:bCs/>
          <w:sz w:val="28"/>
          <w:szCs w:val="28"/>
        </w:rPr>
        <w:lastRenderedPageBreak/>
        <w:t>7. В ходе проверки договоров было выявлено, что МБУ «Парк» не ведет реестр заключенных договоров на закупку товаров, работ, услуг.</w:t>
      </w:r>
    </w:p>
    <w:p w:rsidR="008958A5" w:rsidRDefault="008958A5" w:rsidP="008958A5">
      <w:pPr>
        <w:pStyle w:val="ae"/>
        <w:ind w:firstLine="708"/>
        <w:jc w:val="both"/>
        <w:rPr>
          <w:bCs/>
          <w:sz w:val="28"/>
          <w:szCs w:val="28"/>
        </w:rPr>
      </w:pPr>
    </w:p>
    <w:p w:rsidR="008958A5" w:rsidRPr="00974CCA" w:rsidRDefault="008958A5" w:rsidP="008958A5">
      <w:pPr>
        <w:pStyle w:val="ae"/>
        <w:ind w:firstLine="708"/>
        <w:jc w:val="both"/>
        <w:rPr>
          <w:bCs/>
          <w:sz w:val="28"/>
          <w:szCs w:val="28"/>
        </w:rPr>
      </w:pPr>
      <w:r w:rsidRPr="00974CCA">
        <w:rPr>
          <w:bCs/>
          <w:sz w:val="28"/>
          <w:szCs w:val="28"/>
        </w:rPr>
        <w:t>С учетом изложенного на основании статьи 270.2 Бюджетного Кодекса Российской Федерации</w:t>
      </w:r>
      <w:r>
        <w:rPr>
          <w:bCs/>
          <w:sz w:val="28"/>
          <w:szCs w:val="28"/>
        </w:rPr>
        <w:t xml:space="preserve"> МБУ «Парк» Ленинского сельского поселения </w:t>
      </w:r>
      <w:r w:rsidRPr="00974CCA">
        <w:rPr>
          <w:bCs/>
          <w:sz w:val="28"/>
          <w:szCs w:val="28"/>
        </w:rPr>
        <w:t xml:space="preserve">предлагается следующее: </w:t>
      </w:r>
    </w:p>
    <w:p w:rsidR="008958A5" w:rsidRPr="00A1775E" w:rsidRDefault="008958A5" w:rsidP="008958A5">
      <w:pPr>
        <w:pStyle w:val="ae"/>
        <w:numPr>
          <w:ilvl w:val="0"/>
          <w:numId w:val="10"/>
        </w:numPr>
        <w:jc w:val="both"/>
        <w:rPr>
          <w:bCs/>
          <w:sz w:val="28"/>
          <w:szCs w:val="28"/>
        </w:rPr>
      </w:pPr>
      <w:r w:rsidRPr="00A1775E">
        <w:rPr>
          <w:bCs/>
          <w:sz w:val="28"/>
          <w:szCs w:val="28"/>
        </w:rPr>
        <w:t>Дать пояснения</w:t>
      </w:r>
      <w:r>
        <w:rPr>
          <w:bCs/>
          <w:sz w:val="28"/>
          <w:szCs w:val="28"/>
        </w:rPr>
        <w:t>,</w:t>
      </w:r>
      <w:r w:rsidRPr="00A1775E">
        <w:rPr>
          <w:bCs/>
          <w:sz w:val="28"/>
          <w:szCs w:val="28"/>
        </w:rPr>
        <w:t xml:space="preserve"> по</w:t>
      </w:r>
      <w:r>
        <w:rPr>
          <w:bCs/>
          <w:sz w:val="28"/>
          <w:szCs w:val="28"/>
        </w:rPr>
        <w:t>чему в ходе проверки от 28.05.2019г. денежные средства в размере 10000,00 рублей, небыли возвращены на лицевой счет МБУ «Парк» Ленинского сельского поселения.</w:t>
      </w:r>
    </w:p>
    <w:p w:rsidR="008958A5" w:rsidRDefault="008958A5" w:rsidP="008958A5">
      <w:pPr>
        <w:pStyle w:val="ae"/>
        <w:numPr>
          <w:ilvl w:val="0"/>
          <w:numId w:val="10"/>
        </w:numPr>
        <w:jc w:val="both"/>
        <w:rPr>
          <w:bCs/>
          <w:sz w:val="28"/>
          <w:szCs w:val="28"/>
        </w:rPr>
      </w:pPr>
      <w:r>
        <w:rPr>
          <w:bCs/>
          <w:sz w:val="28"/>
          <w:szCs w:val="28"/>
        </w:rPr>
        <w:t>Перечислить в бюджетные фонды сумму не оплаченных взносов в страховые фонды и НДФЛ с заработной платы в кратчайшие сроки.</w:t>
      </w:r>
    </w:p>
    <w:p w:rsidR="008958A5" w:rsidRDefault="008958A5" w:rsidP="008958A5">
      <w:pPr>
        <w:pStyle w:val="ae"/>
        <w:numPr>
          <w:ilvl w:val="0"/>
          <w:numId w:val="10"/>
        </w:numPr>
        <w:jc w:val="both"/>
        <w:rPr>
          <w:bCs/>
          <w:sz w:val="28"/>
          <w:szCs w:val="28"/>
        </w:rPr>
      </w:pPr>
      <w:r>
        <w:rPr>
          <w:bCs/>
          <w:sz w:val="28"/>
          <w:szCs w:val="28"/>
        </w:rPr>
        <w:t>Предоставить путевые листы и списание по ним. Принять к учету материальные запасы.</w:t>
      </w:r>
    </w:p>
    <w:p w:rsidR="008958A5" w:rsidRPr="00974CCA" w:rsidRDefault="008958A5" w:rsidP="008958A5">
      <w:pPr>
        <w:pStyle w:val="ae"/>
        <w:numPr>
          <w:ilvl w:val="0"/>
          <w:numId w:val="10"/>
        </w:numPr>
        <w:jc w:val="both"/>
        <w:rPr>
          <w:bCs/>
          <w:sz w:val="28"/>
          <w:szCs w:val="28"/>
        </w:rPr>
      </w:pPr>
      <w:r>
        <w:rPr>
          <w:bCs/>
          <w:sz w:val="28"/>
          <w:szCs w:val="28"/>
        </w:rPr>
        <w:t>Составить реестр заключенных договоров на закупку товаров, работ, услуг за период 01.01.2019 г. -31.08.2019 г.</w:t>
      </w:r>
    </w:p>
    <w:p w:rsidR="008958A5" w:rsidRPr="00A1775E" w:rsidRDefault="008958A5" w:rsidP="008958A5">
      <w:pPr>
        <w:pStyle w:val="ae"/>
        <w:numPr>
          <w:ilvl w:val="0"/>
          <w:numId w:val="10"/>
        </w:numPr>
        <w:jc w:val="both"/>
        <w:rPr>
          <w:bCs/>
          <w:sz w:val="28"/>
          <w:szCs w:val="28"/>
        </w:rPr>
      </w:pPr>
      <w:r>
        <w:rPr>
          <w:bCs/>
          <w:sz w:val="28"/>
          <w:szCs w:val="28"/>
        </w:rPr>
        <w:t>Не был предоставлен расчет отпускных Директора Ходыкиной Е.И за период работы июль 2018г.-июль 2019г.</w:t>
      </w:r>
    </w:p>
    <w:p w:rsidR="00B23A99" w:rsidRPr="00974CCA" w:rsidRDefault="008958A5" w:rsidP="00B23A99">
      <w:pPr>
        <w:pStyle w:val="ae"/>
        <w:rPr>
          <w:sz w:val="28"/>
          <w:szCs w:val="28"/>
        </w:rPr>
      </w:pPr>
      <w:r>
        <w:rPr>
          <w:sz w:val="28"/>
          <w:szCs w:val="28"/>
        </w:rPr>
        <w:t xml:space="preserve">      16</w:t>
      </w:r>
      <w:r w:rsidR="00B23A99" w:rsidRPr="00974CCA">
        <w:rPr>
          <w:sz w:val="28"/>
          <w:szCs w:val="28"/>
        </w:rPr>
        <w:t xml:space="preserve">. Выводы: </w:t>
      </w:r>
    </w:p>
    <w:p w:rsidR="00B23A99" w:rsidRPr="00DC0882" w:rsidRDefault="00B23A99" w:rsidP="00240936">
      <w:pPr>
        <w:pStyle w:val="ae"/>
      </w:pPr>
      <w:r w:rsidRPr="00974CCA">
        <w:rPr>
          <w:sz w:val="28"/>
          <w:szCs w:val="28"/>
        </w:rPr>
        <w:t xml:space="preserve">1. </w:t>
      </w:r>
      <w:r w:rsidR="00240936">
        <w:rPr>
          <w:sz w:val="28"/>
          <w:szCs w:val="28"/>
        </w:rPr>
        <w:t>Устранить все нарушения в крат</w:t>
      </w:r>
      <w:r w:rsidR="008958A5">
        <w:rPr>
          <w:sz w:val="28"/>
          <w:szCs w:val="28"/>
        </w:rPr>
        <w:t>чайшие сроки.</w:t>
      </w:r>
    </w:p>
    <w:p w:rsidR="00B23A99" w:rsidRPr="00974CCA" w:rsidRDefault="00B23A99" w:rsidP="00B23A99">
      <w:pPr>
        <w:pStyle w:val="ae"/>
        <w:rPr>
          <w:sz w:val="28"/>
          <w:szCs w:val="28"/>
        </w:rPr>
      </w:pPr>
    </w:p>
    <w:p w:rsidR="00B23A99" w:rsidRPr="00974CCA" w:rsidRDefault="00B23A99" w:rsidP="00B23A99">
      <w:pPr>
        <w:pStyle w:val="ae"/>
        <w:rPr>
          <w:sz w:val="28"/>
          <w:szCs w:val="28"/>
        </w:rPr>
      </w:pPr>
    </w:p>
    <w:p w:rsidR="00240936" w:rsidRDefault="00240936" w:rsidP="00240936">
      <w:pPr>
        <w:pStyle w:val="ae"/>
        <w:rPr>
          <w:sz w:val="28"/>
          <w:szCs w:val="28"/>
        </w:rPr>
      </w:pPr>
      <w:r w:rsidRPr="001144BA">
        <w:rPr>
          <w:sz w:val="28"/>
          <w:szCs w:val="28"/>
        </w:rPr>
        <w:t>Начальник отдела внутреннего</w:t>
      </w:r>
      <w:r>
        <w:rPr>
          <w:sz w:val="28"/>
          <w:szCs w:val="28"/>
        </w:rPr>
        <w:t xml:space="preserve"> финансового</w:t>
      </w:r>
    </w:p>
    <w:p w:rsidR="00240936" w:rsidRDefault="00240936" w:rsidP="00240936">
      <w:pPr>
        <w:pStyle w:val="ae"/>
        <w:rPr>
          <w:sz w:val="28"/>
          <w:szCs w:val="28"/>
        </w:rPr>
      </w:pPr>
      <w:r>
        <w:rPr>
          <w:sz w:val="28"/>
          <w:szCs w:val="28"/>
        </w:rPr>
        <w:t xml:space="preserve"> контроля </w:t>
      </w:r>
      <w:r w:rsidRPr="001144BA">
        <w:rPr>
          <w:sz w:val="28"/>
          <w:szCs w:val="28"/>
        </w:rPr>
        <w:t xml:space="preserve">администрации </w:t>
      </w:r>
      <w:r>
        <w:rPr>
          <w:sz w:val="28"/>
          <w:szCs w:val="28"/>
        </w:rPr>
        <w:t>Ленинского</w:t>
      </w:r>
      <w:r w:rsidRPr="001508AE">
        <w:rPr>
          <w:sz w:val="28"/>
          <w:szCs w:val="28"/>
        </w:rPr>
        <w:t xml:space="preserve"> сельского </w:t>
      </w:r>
    </w:p>
    <w:p w:rsidR="00B23A99" w:rsidRDefault="00240936" w:rsidP="00240936">
      <w:pPr>
        <w:pStyle w:val="ae"/>
        <w:rPr>
          <w:sz w:val="28"/>
          <w:szCs w:val="28"/>
        </w:rPr>
      </w:pPr>
      <w:r w:rsidRPr="001508AE">
        <w:rPr>
          <w:sz w:val="28"/>
          <w:szCs w:val="28"/>
        </w:rPr>
        <w:t>поселения Усть-Лабинского района</w:t>
      </w:r>
      <w:r w:rsidR="00B23A99">
        <w:rPr>
          <w:sz w:val="28"/>
          <w:szCs w:val="28"/>
        </w:rPr>
        <w:tab/>
      </w:r>
      <w:r w:rsidR="00B23A99" w:rsidRPr="00974CCA">
        <w:rPr>
          <w:sz w:val="28"/>
          <w:szCs w:val="28"/>
        </w:rPr>
        <w:t xml:space="preserve"> </w:t>
      </w:r>
    </w:p>
    <w:p w:rsidR="00240936" w:rsidRDefault="00B23A99" w:rsidP="00240936">
      <w:pPr>
        <w:pStyle w:val="ae"/>
        <w:tabs>
          <w:tab w:val="left" w:pos="4530"/>
        </w:tabs>
        <w:ind w:firstLine="708"/>
        <w:rPr>
          <w:sz w:val="28"/>
          <w:szCs w:val="28"/>
        </w:rPr>
      </w:pPr>
      <w:r w:rsidRPr="00974CCA">
        <w:rPr>
          <w:sz w:val="28"/>
          <w:szCs w:val="28"/>
        </w:rPr>
        <w:t xml:space="preserve">                                               </w:t>
      </w:r>
      <w:r w:rsidR="00240936">
        <w:rPr>
          <w:sz w:val="28"/>
          <w:szCs w:val="28"/>
        </w:rPr>
        <w:tab/>
        <w:t>__________________________________</w:t>
      </w:r>
    </w:p>
    <w:p w:rsidR="00B23A99" w:rsidRPr="00974CCA" w:rsidRDefault="00B23A99" w:rsidP="00240936">
      <w:pPr>
        <w:pStyle w:val="ae"/>
        <w:ind w:firstLine="708"/>
        <w:jc w:val="right"/>
        <w:rPr>
          <w:sz w:val="28"/>
          <w:szCs w:val="28"/>
        </w:rPr>
      </w:pPr>
      <w:r w:rsidRPr="00974CCA">
        <w:rPr>
          <w:sz w:val="28"/>
          <w:szCs w:val="28"/>
        </w:rPr>
        <w:t>подпись                  инициалы и фамилия</w:t>
      </w:r>
    </w:p>
    <w:sectPr w:rsidR="00B23A99" w:rsidRPr="00974CCA" w:rsidSect="00B572A0">
      <w:headerReference w:type="even" r:id="rId8"/>
      <w:headerReference w:type="first" r:id="rId9"/>
      <w:pgSz w:w="11906" w:h="16838" w:code="9"/>
      <w:pgMar w:top="1134" w:right="850" w:bottom="1134" w:left="1701"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B7" w:rsidRDefault="00A80EB7" w:rsidP="00E600B9">
      <w:pPr>
        <w:spacing w:after="0" w:line="240" w:lineRule="auto"/>
      </w:pPr>
      <w:r>
        <w:separator/>
      </w:r>
    </w:p>
  </w:endnote>
  <w:endnote w:type="continuationSeparator" w:id="0">
    <w:p w:rsidR="00A80EB7" w:rsidRDefault="00A80EB7" w:rsidP="00E60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B7" w:rsidRDefault="00A80EB7" w:rsidP="00E600B9">
      <w:pPr>
        <w:spacing w:after="0" w:line="240" w:lineRule="auto"/>
      </w:pPr>
      <w:r>
        <w:separator/>
      </w:r>
    </w:p>
  </w:footnote>
  <w:footnote w:type="continuationSeparator" w:id="0">
    <w:p w:rsidR="00A80EB7" w:rsidRDefault="00A80EB7" w:rsidP="00E60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7F" w:rsidRDefault="00A30434">
    <w:pPr>
      <w:pStyle w:val="a3"/>
      <w:jc w:val="center"/>
    </w:pPr>
    <w:fldSimple w:instr="PAGE   \* MERGEFORMAT">
      <w:r w:rsidR="005D287F">
        <w:rPr>
          <w:noProof/>
        </w:rPr>
        <w:t>28</w:t>
      </w:r>
    </w:fldSimple>
  </w:p>
  <w:p w:rsidR="005D287F" w:rsidRDefault="005D287F" w:rsidP="007201F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7F" w:rsidRDefault="00A30434">
    <w:pPr>
      <w:pStyle w:val="a3"/>
      <w:jc w:val="center"/>
    </w:pPr>
    <w:fldSimple w:instr="PAGE   \* MERGEFORMAT">
      <w:r w:rsidR="005D287F">
        <w:rPr>
          <w:noProof/>
        </w:rPr>
        <w:t>1</w:t>
      </w:r>
    </w:fldSimple>
  </w:p>
  <w:p w:rsidR="005D287F" w:rsidRDefault="005D28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E70"/>
    <w:multiLevelType w:val="hybridMultilevel"/>
    <w:tmpl w:val="274277CA"/>
    <w:lvl w:ilvl="0" w:tplc="2690E4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B114660"/>
    <w:multiLevelType w:val="multilevel"/>
    <w:tmpl w:val="4D9005F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1D0051AF"/>
    <w:multiLevelType w:val="hybridMultilevel"/>
    <w:tmpl w:val="A946560E"/>
    <w:lvl w:ilvl="0" w:tplc="3FB69CA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FA87B4C"/>
    <w:multiLevelType w:val="hybridMultilevel"/>
    <w:tmpl w:val="C9D8FAF0"/>
    <w:lvl w:ilvl="0" w:tplc="03D081AA">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B80500C"/>
    <w:multiLevelType w:val="multilevel"/>
    <w:tmpl w:val="93A49976"/>
    <w:lvl w:ilvl="0">
      <w:start w:val="1"/>
      <w:numFmt w:val="decimal"/>
      <w:lvlText w:val="%1."/>
      <w:lvlJc w:val="left"/>
      <w:pPr>
        <w:ind w:left="1211" w:hanging="36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3F6A033E"/>
    <w:multiLevelType w:val="hybridMultilevel"/>
    <w:tmpl w:val="2228D694"/>
    <w:lvl w:ilvl="0" w:tplc="D27EB4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4B083F6D"/>
    <w:multiLevelType w:val="hybridMultilevel"/>
    <w:tmpl w:val="2B3CE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B60EC6"/>
    <w:multiLevelType w:val="hybridMultilevel"/>
    <w:tmpl w:val="066CD5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D2B60B5"/>
    <w:multiLevelType w:val="hybridMultilevel"/>
    <w:tmpl w:val="E9D65DB6"/>
    <w:lvl w:ilvl="0" w:tplc="0E1CB89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7D963859"/>
    <w:multiLevelType w:val="hybridMultilevel"/>
    <w:tmpl w:val="12A80090"/>
    <w:lvl w:ilvl="0" w:tplc="4CE41EE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7"/>
  </w:num>
  <w:num w:numId="3">
    <w:abstractNumId w:val="5"/>
  </w:num>
  <w:num w:numId="4">
    <w:abstractNumId w:val="0"/>
  </w:num>
  <w:num w:numId="5">
    <w:abstractNumId w:val="4"/>
  </w:num>
  <w:num w:numId="6">
    <w:abstractNumId w:val="3"/>
  </w:num>
  <w:num w:numId="7">
    <w:abstractNumId w:val="9"/>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57495"/>
    <w:rsid w:val="000028AC"/>
    <w:rsid w:val="000266AD"/>
    <w:rsid w:val="000272E8"/>
    <w:rsid w:val="000379C9"/>
    <w:rsid w:val="000503CB"/>
    <w:rsid w:val="00056AA8"/>
    <w:rsid w:val="00060198"/>
    <w:rsid w:val="00083A15"/>
    <w:rsid w:val="00090FA8"/>
    <w:rsid w:val="000B303E"/>
    <w:rsid w:val="000B4342"/>
    <w:rsid w:val="000D197A"/>
    <w:rsid w:val="000D331C"/>
    <w:rsid w:val="000D7DB3"/>
    <w:rsid w:val="000F49EC"/>
    <w:rsid w:val="001036CA"/>
    <w:rsid w:val="0011111D"/>
    <w:rsid w:val="00113334"/>
    <w:rsid w:val="0012035D"/>
    <w:rsid w:val="00121434"/>
    <w:rsid w:val="001243BB"/>
    <w:rsid w:val="00133B20"/>
    <w:rsid w:val="00142913"/>
    <w:rsid w:val="001B3E69"/>
    <w:rsid w:val="001B5E23"/>
    <w:rsid w:val="001B7D6D"/>
    <w:rsid w:val="00207C99"/>
    <w:rsid w:val="00212720"/>
    <w:rsid w:val="00240936"/>
    <w:rsid w:val="0025589F"/>
    <w:rsid w:val="00261BCE"/>
    <w:rsid w:val="00264364"/>
    <w:rsid w:val="002A2735"/>
    <w:rsid w:val="002C0B8A"/>
    <w:rsid w:val="002E1E33"/>
    <w:rsid w:val="002F43FD"/>
    <w:rsid w:val="00302349"/>
    <w:rsid w:val="00323DEB"/>
    <w:rsid w:val="0032591A"/>
    <w:rsid w:val="00337F0B"/>
    <w:rsid w:val="00342456"/>
    <w:rsid w:val="0034348C"/>
    <w:rsid w:val="00364D78"/>
    <w:rsid w:val="00376CBB"/>
    <w:rsid w:val="00380247"/>
    <w:rsid w:val="0038069F"/>
    <w:rsid w:val="00380CAD"/>
    <w:rsid w:val="00391F78"/>
    <w:rsid w:val="00392116"/>
    <w:rsid w:val="003A0D8B"/>
    <w:rsid w:val="004115F3"/>
    <w:rsid w:val="00411AC1"/>
    <w:rsid w:val="0044094A"/>
    <w:rsid w:val="004642F6"/>
    <w:rsid w:val="004907A9"/>
    <w:rsid w:val="004908E8"/>
    <w:rsid w:val="00490F00"/>
    <w:rsid w:val="004B7848"/>
    <w:rsid w:val="004C7958"/>
    <w:rsid w:val="004D0585"/>
    <w:rsid w:val="004E10FF"/>
    <w:rsid w:val="00543579"/>
    <w:rsid w:val="0055012E"/>
    <w:rsid w:val="00550E0D"/>
    <w:rsid w:val="0058155D"/>
    <w:rsid w:val="005926E0"/>
    <w:rsid w:val="00594759"/>
    <w:rsid w:val="005B2982"/>
    <w:rsid w:val="005C3E95"/>
    <w:rsid w:val="005D287F"/>
    <w:rsid w:val="005D3B33"/>
    <w:rsid w:val="00610137"/>
    <w:rsid w:val="0061471C"/>
    <w:rsid w:val="006259B0"/>
    <w:rsid w:val="00643158"/>
    <w:rsid w:val="00655573"/>
    <w:rsid w:val="00674D86"/>
    <w:rsid w:val="006910A4"/>
    <w:rsid w:val="00693749"/>
    <w:rsid w:val="006A0A67"/>
    <w:rsid w:val="006A5071"/>
    <w:rsid w:val="006C163D"/>
    <w:rsid w:val="007201F7"/>
    <w:rsid w:val="00732968"/>
    <w:rsid w:val="00754881"/>
    <w:rsid w:val="00777CE3"/>
    <w:rsid w:val="00795637"/>
    <w:rsid w:val="007C4F50"/>
    <w:rsid w:val="00802FAD"/>
    <w:rsid w:val="00841805"/>
    <w:rsid w:val="0086562B"/>
    <w:rsid w:val="00873038"/>
    <w:rsid w:val="00876CF2"/>
    <w:rsid w:val="00877A16"/>
    <w:rsid w:val="008958A5"/>
    <w:rsid w:val="00946FEC"/>
    <w:rsid w:val="0096262A"/>
    <w:rsid w:val="009949B6"/>
    <w:rsid w:val="009A5298"/>
    <w:rsid w:val="00A1775E"/>
    <w:rsid w:val="00A21E23"/>
    <w:rsid w:val="00A30434"/>
    <w:rsid w:val="00A6485E"/>
    <w:rsid w:val="00A80EB7"/>
    <w:rsid w:val="00A85214"/>
    <w:rsid w:val="00AA4349"/>
    <w:rsid w:val="00AB1233"/>
    <w:rsid w:val="00AC0465"/>
    <w:rsid w:val="00AC0FC0"/>
    <w:rsid w:val="00AC41AF"/>
    <w:rsid w:val="00AF545D"/>
    <w:rsid w:val="00B01405"/>
    <w:rsid w:val="00B033FB"/>
    <w:rsid w:val="00B23A99"/>
    <w:rsid w:val="00B27DA9"/>
    <w:rsid w:val="00B553A9"/>
    <w:rsid w:val="00B572A0"/>
    <w:rsid w:val="00B7566E"/>
    <w:rsid w:val="00BA5A4A"/>
    <w:rsid w:val="00BA6563"/>
    <w:rsid w:val="00BB31CC"/>
    <w:rsid w:val="00BF7F6A"/>
    <w:rsid w:val="00C325D3"/>
    <w:rsid w:val="00C57495"/>
    <w:rsid w:val="00C639B9"/>
    <w:rsid w:val="00C909C1"/>
    <w:rsid w:val="00CB68B0"/>
    <w:rsid w:val="00CC7C98"/>
    <w:rsid w:val="00CD2FA7"/>
    <w:rsid w:val="00CD430E"/>
    <w:rsid w:val="00CF1B6A"/>
    <w:rsid w:val="00CF5906"/>
    <w:rsid w:val="00D05BEA"/>
    <w:rsid w:val="00D06AA2"/>
    <w:rsid w:val="00D51680"/>
    <w:rsid w:val="00D661E3"/>
    <w:rsid w:val="00D76473"/>
    <w:rsid w:val="00D77497"/>
    <w:rsid w:val="00DB4F24"/>
    <w:rsid w:val="00DC1B99"/>
    <w:rsid w:val="00DC4E5B"/>
    <w:rsid w:val="00DC79A3"/>
    <w:rsid w:val="00DD426F"/>
    <w:rsid w:val="00E13BCD"/>
    <w:rsid w:val="00E17F91"/>
    <w:rsid w:val="00E600B9"/>
    <w:rsid w:val="00E723B6"/>
    <w:rsid w:val="00E74D14"/>
    <w:rsid w:val="00EC1A73"/>
    <w:rsid w:val="00EE5B68"/>
    <w:rsid w:val="00EF0FE3"/>
    <w:rsid w:val="00EF2972"/>
    <w:rsid w:val="00F152A3"/>
    <w:rsid w:val="00F23778"/>
    <w:rsid w:val="00F27292"/>
    <w:rsid w:val="00F4690F"/>
    <w:rsid w:val="00F61363"/>
    <w:rsid w:val="00F6391A"/>
    <w:rsid w:val="00F66BF4"/>
    <w:rsid w:val="00F84AC0"/>
    <w:rsid w:val="00F91D2E"/>
    <w:rsid w:val="00FA05F7"/>
    <w:rsid w:val="00FC301E"/>
    <w:rsid w:val="00FC627E"/>
    <w:rsid w:val="00FC6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List" w:locked="1" w:uiPriority="0"/>
    <w:lsdException w:name="List 2" w:locked="1" w:uiPriority="0"/>
    <w:lsdException w:name="Title" w:locked="1" w:semiHidden="0" w:uiPriority="0" w:unhideWhenUsed="0" w:qFormat="1"/>
    <w:lsdException w:name="Default Paragraph Font" w:locked="1" w:uiPriority="0"/>
    <w:lsdException w:name="Body Text" w:locked="1" w:uiPriority="0"/>
    <w:lsdException w:name="List Continue 2" w:locked="1" w:uiPriority="0"/>
    <w:lsdException w:name="Subtitle" w:locked="1" w:semiHidden="0" w:uiPriority="0" w:unhideWhenUsed="0" w:qFormat="1"/>
    <w:lsdException w:name="Body Tex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qFormat="1"/>
    <w:lsdException w:name="Table Web 3" w:semiHidden="0" w:unhideWhenUsed="0"/>
    <w:lsdException w:name="Balloon Text" w:locked="1"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95"/>
    <w:pPr>
      <w:spacing w:after="200" w:line="276" w:lineRule="auto"/>
    </w:pPr>
    <w:rPr>
      <w:rFonts w:eastAsia="Times New Roman"/>
      <w:sz w:val="22"/>
      <w:szCs w:val="22"/>
    </w:rPr>
  </w:style>
  <w:style w:type="paragraph" w:styleId="1">
    <w:name w:val="heading 1"/>
    <w:basedOn w:val="a"/>
    <w:next w:val="a"/>
    <w:link w:val="10"/>
    <w:qFormat/>
    <w:locked/>
    <w:rsid w:val="00CD2FA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CD2FA7"/>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57495"/>
    <w:rPr>
      <w:rFonts w:ascii="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C57495"/>
    <w:rPr>
      <w:rFonts w:ascii="Times New Roman" w:hAnsi="Times New Roman" w:cs="Times New Roman"/>
      <w:sz w:val="24"/>
      <w:szCs w:val="24"/>
    </w:rPr>
  </w:style>
  <w:style w:type="character" w:styleId="a5">
    <w:name w:val="page number"/>
    <w:basedOn w:val="a0"/>
    <w:uiPriority w:val="99"/>
    <w:rsid w:val="00C57495"/>
    <w:rPr>
      <w:rFonts w:cs="Times New Roman"/>
    </w:rPr>
  </w:style>
  <w:style w:type="paragraph" w:styleId="a6">
    <w:name w:val="Balloon Text"/>
    <w:basedOn w:val="a"/>
    <w:link w:val="a7"/>
    <w:uiPriority w:val="99"/>
    <w:rsid w:val="00C57495"/>
    <w:pPr>
      <w:spacing w:after="0" w:line="240" w:lineRule="auto"/>
    </w:pPr>
    <w:rPr>
      <w:rFonts w:ascii="Tahoma" w:hAnsi="Tahoma"/>
      <w:sz w:val="16"/>
      <w:szCs w:val="16"/>
    </w:rPr>
  </w:style>
  <w:style w:type="character" w:customStyle="1" w:styleId="a7">
    <w:name w:val="Текст выноски Знак"/>
    <w:basedOn w:val="a0"/>
    <w:link w:val="a6"/>
    <w:uiPriority w:val="99"/>
    <w:locked/>
    <w:rsid w:val="00C57495"/>
    <w:rPr>
      <w:rFonts w:ascii="Tahoma" w:hAnsi="Tahoma" w:cs="Times New Roman"/>
      <w:sz w:val="16"/>
      <w:szCs w:val="16"/>
    </w:rPr>
  </w:style>
  <w:style w:type="paragraph" w:styleId="a8">
    <w:name w:val="footer"/>
    <w:basedOn w:val="a"/>
    <w:link w:val="a9"/>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C57495"/>
    <w:rPr>
      <w:rFonts w:ascii="Times New Roman" w:hAnsi="Times New Roman" w:cs="Times New Roman"/>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57495"/>
    <w:pPr>
      <w:spacing w:before="100" w:beforeAutospacing="1" w:after="100" w:afterAutospacing="1" w:line="240" w:lineRule="auto"/>
    </w:pPr>
    <w:rPr>
      <w:rFonts w:ascii="Times New Roman" w:hAnsi="Times New Roman"/>
      <w:sz w:val="24"/>
      <w:szCs w:val="24"/>
    </w:rPr>
  </w:style>
  <w:style w:type="character" w:styleId="ab">
    <w:name w:val="Strong"/>
    <w:basedOn w:val="a0"/>
    <w:uiPriority w:val="99"/>
    <w:qFormat/>
    <w:rsid w:val="00C57495"/>
    <w:rPr>
      <w:rFonts w:cs="Times New Roman"/>
      <w:b/>
    </w:rPr>
  </w:style>
  <w:style w:type="paragraph" w:styleId="ac">
    <w:name w:val="Title"/>
    <w:basedOn w:val="a"/>
    <w:next w:val="a"/>
    <w:link w:val="ad"/>
    <w:uiPriority w:val="99"/>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uiPriority w:val="99"/>
    <w:locked/>
    <w:rsid w:val="00C57495"/>
    <w:rPr>
      <w:rFonts w:ascii="Cambria" w:hAnsi="Cambria" w:cs="Times New Roman"/>
      <w:b/>
      <w:bCs/>
      <w:kern w:val="28"/>
      <w:sz w:val="32"/>
      <w:szCs w:val="32"/>
    </w:rPr>
  </w:style>
  <w:style w:type="paragraph" w:styleId="ae">
    <w:name w:val="No Spacing"/>
    <w:link w:val="af"/>
    <w:uiPriority w:val="1"/>
    <w:qFormat/>
    <w:rsid w:val="00C57495"/>
    <w:rPr>
      <w:rFonts w:ascii="Times New Roman" w:eastAsia="Times New Roman" w:hAnsi="Times New Roman"/>
      <w:sz w:val="24"/>
      <w:szCs w:val="24"/>
    </w:rPr>
  </w:style>
  <w:style w:type="paragraph" w:customStyle="1" w:styleId="ConsPlusNormal">
    <w:name w:val="ConsPlusNormal"/>
    <w:link w:val="ConsPlusNormal0"/>
    <w:uiPriority w:val="99"/>
    <w:qFormat/>
    <w:rsid w:val="00C57495"/>
    <w:pPr>
      <w:widowControl w:val="0"/>
      <w:autoSpaceDE w:val="0"/>
      <w:autoSpaceDN w:val="0"/>
      <w:adjustRightInd w:val="0"/>
      <w:ind w:firstLine="720"/>
    </w:pPr>
    <w:rPr>
      <w:rFonts w:ascii="Arial" w:hAnsi="Arial"/>
      <w:sz w:val="22"/>
      <w:szCs w:val="22"/>
    </w:rPr>
  </w:style>
  <w:style w:type="paragraph" w:customStyle="1" w:styleId="11">
    <w:name w:val="Заголовок1"/>
    <w:basedOn w:val="a"/>
    <w:next w:val="af0"/>
    <w:uiPriority w:val="99"/>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7495"/>
    <w:rPr>
      <w:rFonts w:ascii="Courier New" w:hAnsi="Courier New" w:cs="Times New Roman"/>
      <w:sz w:val="20"/>
      <w:szCs w:val="20"/>
    </w:rPr>
  </w:style>
  <w:style w:type="paragraph" w:styleId="af0">
    <w:name w:val="Body Text"/>
    <w:basedOn w:val="a"/>
    <w:link w:val="af1"/>
    <w:uiPriority w:val="99"/>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uiPriority w:val="99"/>
    <w:locked/>
    <w:rsid w:val="00C57495"/>
    <w:rPr>
      <w:rFonts w:ascii="Times New Roman" w:hAnsi="Times New Roman" w:cs="Times New Roman"/>
      <w:sz w:val="24"/>
      <w:szCs w:val="24"/>
    </w:rPr>
  </w:style>
  <w:style w:type="paragraph" w:customStyle="1" w:styleId="ConsTitle">
    <w:name w:val="ConsTitle"/>
    <w:uiPriority w:val="99"/>
    <w:rsid w:val="00C57495"/>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5749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57495"/>
    <w:pPr>
      <w:widowControl w:val="0"/>
      <w:autoSpaceDE w:val="0"/>
      <w:autoSpaceDN w:val="0"/>
      <w:adjustRightInd w:val="0"/>
    </w:pPr>
    <w:rPr>
      <w:rFonts w:ascii="Arial" w:eastAsia="Times New Roman" w:hAnsi="Arial" w:cs="Arial"/>
    </w:rPr>
  </w:style>
  <w:style w:type="paragraph" w:styleId="af2">
    <w:name w:val="List"/>
    <w:basedOn w:val="a"/>
    <w:uiPriority w:val="99"/>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1">
    <w:name w:val="List 2"/>
    <w:basedOn w:val="a"/>
    <w:uiPriority w:val="99"/>
    <w:rsid w:val="00C57495"/>
    <w:pPr>
      <w:spacing w:after="0" w:line="240" w:lineRule="auto"/>
      <w:ind w:left="566" w:hanging="283"/>
    </w:pPr>
    <w:rPr>
      <w:rFonts w:ascii="Times New Roman" w:hAnsi="Times New Roman"/>
      <w:sz w:val="24"/>
      <w:szCs w:val="24"/>
    </w:rPr>
  </w:style>
  <w:style w:type="paragraph" w:styleId="22">
    <w:name w:val="List Continue 2"/>
    <w:basedOn w:val="a"/>
    <w:uiPriority w:val="99"/>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uiPriority w:val="99"/>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C57495"/>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locked/>
    <w:rsid w:val="00C57495"/>
    <w:rPr>
      <w:rFonts w:ascii="Times New Roman" w:hAnsi="Times New Roman" w:cs="Times New Roman"/>
      <w:sz w:val="24"/>
      <w:szCs w:val="24"/>
    </w:rPr>
  </w:style>
  <w:style w:type="paragraph" w:styleId="af5">
    <w:name w:val="Body Text Indent"/>
    <w:basedOn w:val="a"/>
    <w:link w:val="af6"/>
    <w:uiPriority w:val="99"/>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locked/>
    <w:rsid w:val="00C57495"/>
    <w:rPr>
      <w:rFonts w:ascii="Times New Roman" w:hAnsi="Times New Roman" w:cs="Times New Roman"/>
      <w:sz w:val="24"/>
      <w:szCs w:val="24"/>
    </w:rPr>
  </w:style>
  <w:style w:type="character" w:styleId="af7">
    <w:name w:val="Hyperlink"/>
    <w:basedOn w:val="a0"/>
    <w:uiPriority w:val="99"/>
    <w:rsid w:val="00C57495"/>
    <w:rPr>
      <w:rFonts w:cs="Times New Roman"/>
      <w:color w:val="0000FF"/>
      <w:u w:val="single"/>
    </w:rPr>
  </w:style>
  <w:style w:type="paragraph" w:customStyle="1" w:styleId="12">
    <w:name w:val="Обычный1"/>
    <w:uiPriority w:val="99"/>
    <w:rsid w:val="00C57495"/>
    <w:rPr>
      <w:rFonts w:ascii="Times New Roman" w:eastAsia="Times New Roman" w:hAnsi="Times New Roman"/>
    </w:rPr>
  </w:style>
  <w:style w:type="paragraph" w:customStyle="1" w:styleId="ConsPlusTitle">
    <w:name w:val="ConsPlusTitle"/>
    <w:uiPriority w:val="99"/>
    <w:rsid w:val="00C57495"/>
    <w:pPr>
      <w:autoSpaceDE w:val="0"/>
      <w:autoSpaceDN w:val="0"/>
      <w:adjustRightInd w:val="0"/>
    </w:pPr>
    <w:rPr>
      <w:rFonts w:ascii="Times New Roman" w:eastAsia="Times New Roman" w:hAnsi="Times New Roman"/>
      <w:b/>
      <w:bCs/>
      <w:sz w:val="28"/>
      <w:szCs w:val="28"/>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basedOn w:val="a0"/>
    <w:uiPriority w:val="99"/>
    <w:semiHidden/>
    <w:rsid w:val="00C57495"/>
    <w:rPr>
      <w:rFonts w:cs="Times New Roman"/>
      <w:color w:val="800080"/>
      <w:u w:val="single"/>
    </w:rPr>
  </w:style>
  <w:style w:type="paragraph" w:styleId="afa">
    <w:name w:val="caption"/>
    <w:basedOn w:val="a"/>
    <w:next w:val="a"/>
    <w:uiPriority w:val="99"/>
    <w:qFormat/>
    <w:rsid w:val="00C57495"/>
    <w:pPr>
      <w:spacing w:after="0" w:line="240" w:lineRule="auto"/>
      <w:jc w:val="center"/>
    </w:pPr>
    <w:rPr>
      <w:rFonts w:ascii="Times New Roman" w:hAnsi="Times New Roman"/>
      <w:sz w:val="28"/>
      <w:szCs w:val="24"/>
    </w:rPr>
  </w:style>
  <w:style w:type="paragraph" w:customStyle="1" w:styleId="13">
    <w:name w:val="марк список 1"/>
    <w:basedOn w:val="a"/>
    <w:uiPriority w:val="99"/>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rsid w:val="00C57495"/>
    <w:rPr>
      <w:rFonts w:ascii="Tahoma" w:hAnsi="Tahoma"/>
      <w:sz w:val="16"/>
      <w:szCs w:val="16"/>
    </w:rPr>
  </w:style>
  <w:style w:type="character" w:customStyle="1" w:styleId="afc">
    <w:name w:val="Схема документа Знак"/>
    <w:basedOn w:val="a0"/>
    <w:link w:val="afb"/>
    <w:uiPriority w:val="99"/>
    <w:semiHidden/>
    <w:locked/>
    <w:rsid w:val="00C57495"/>
    <w:rPr>
      <w:rFonts w:ascii="Tahoma" w:hAnsi="Tahoma" w:cs="Times New Roman"/>
      <w:sz w:val="16"/>
      <w:szCs w:val="16"/>
    </w:rPr>
  </w:style>
  <w:style w:type="character" w:customStyle="1" w:styleId="ConsPlusNormal0">
    <w:name w:val="ConsPlusNormal Знак"/>
    <w:link w:val="ConsPlusNormal"/>
    <w:uiPriority w:val="99"/>
    <w:locked/>
    <w:rsid w:val="00C57495"/>
    <w:rPr>
      <w:rFonts w:ascii="Arial" w:hAnsi="Arial"/>
      <w:sz w:val="22"/>
      <w:szCs w:val="22"/>
      <w:lang w:eastAsia="ru-RU" w:bidi="ar-SA"/>
    </w:rPr>
  </w:style>
  <w:style w:type="paragraph" w:customStyle="1" w:styleId="14">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uiPriority w:val="99"/>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uiPriority w:val="99"/>
    <w:rsid w:val="00C57495"/>
    <w:pPr>
      <w:keepLines/>
      <w:spacing w:after="160" w:line="240" w:lineRule="exact"/>
    </w:pPr>
    <w:rPr>
      <w:rFonts w:ascii="Verdana" w:eastAsia="MS Mincho" w:hAnsi="Verdana" w:cs="Franklin Gothic Book"/>
      <w:sz w:val="20"/>
      <w:szCs w:val="20"/>
      <w:lang w:val="en-US" w:eastAsia="en-US"/>
    </w:rPr>
  </w:style>
  <w:style w:type="paragraph" w:customStyle="1" w:styleId="15">
    <w:name w:val="нум список 1"/>
    <w:basedOn w:val="13"/>
    <w:uiPriority w:val="99"/>
    <w:rsid w:val="00C57495"/>
  </w:style>
  <w:style w:type="character" w:customStyle="1" w:styleId="10">
    <w:name w:val="Заголовок 1 Знак"/>
    <w:basedOn w:val="a0"/>
    <w:link w:val="1"/>
    <w:rsid w:val="00CD2FA7"/>
    <w:rPr>
      <w:rFonts w:ascii="Cambria" w:eastAsia="Times New Roman" w:hAnsi="Cambria" w:cs="Times New Roman"/>
      <w:b/>
      <w:bCs/>
      <w:kern w:val="32"/>
      <w:sz w:val="32"/>
      <w:szCs w:val="32"/>
    </w:rPr>
  </w:style>
  <w:style w:type="character" w:customStyle="1" w:styleId="afd">
    <w:name w:val="Гипертекстовая ссылка"/>
    <w:uiPriority w:val="99"/>
    <w:rsid w:val="00CD2FA7"/>
    <w:rPr>
      <w:b w:val="0"/>
      <w:bCs w:val="0"/>
      <w:color w:val="auto"/>
      <w:sz w:val="26"/>
      <w:szCs w:val="26"/>
    </w:rPr>
  </w:style>
  <w:style w:type="character" w:customStyle="1" w:styleId="20">
    <w:name w:val="Заголовок 2 Знак"/>
    <w:basedOn w:val="a0"/>
    <w:link w:val="2"/>
    <w:rsid w:val="00CD2FA7"/>
    <w:rPr>
      <w:rFonts w:ascii="Arial" w:eastAsia="Times New Roman" w:hAnsi="Arial" w:cs="Arial"/>
      <w:b/>
      <w:bCs/>
      <w:i/>
      <w:iCs/>
      <w:sz w:val="28"/>
      <w:szCs w:val="28"/>
    </w:rPr>
  </w:style>
  <w:style w:type="character" w:styleId="afe">
    <w:name w:val="annotation reference"/>
    <w:uiPriority w:val="99"/>
    <w:semiHidden/>
    <w:unhideWhenUsed/>
    <w:rsid w:val="00CD2FA7"/>
    <w:rPr>
      <w:sz w:val="16"/>
      <w:szCs w:val="16"/>
    </w:rPr>
  </w:style>
  <w:style w:type="paragraph" w:styleId="aff">
    <w:name w:val="annotation text"/>
    <w:basedOn w:val="a"/>
    <w:link w:val="aff0"/>
    <w:uiPriority w:val="99"/>
    <w:semiHidden/>
    <w:unhideWhenUsed/>
    <w:rsid w:val="00CD2FA7"/>
    <w:pPr>
      <w:spacing w:line="240" w:lineRule="auto"/>
    </w:pPr>
    <w:rPr>
      <w:rFonts w:eastAsia="Calibri"/>
      <w:sz w:val="20"/>
      <w:szCs w:val="20"/>
    </w:rPr>
  </w:style>
  <w:style w:type="character" w:customStyle="1" w:styleId="aff0">
    <w:name w:val="Текст примечания Знак"/>
    <w:basedOn w:val="a0"/>
    <w:link w:val="aff"/>
    <w:uiPriority w:val="99"/>
    <w:semiHidden/>
    <w:rsid w:val="00CD2FA7"/>
  </w:style>
  <w:style w:type="paragraph" w:styleId="aff1">
    <w:name w:val="annotation subject"/>
    <w:basedOn w:val="aff"/>
    <w:next w:val="aff"/>
    <w:link w:val="aff2"/>
    <w:uiPriority w:val="99"/>
    <w:semiHidden/>
    <w:unhideWhenUsed/>
    <w:rsid w:val="00CD2FA7"/>
    <w:rPr>
      <w:b/>
      <w:bCs/>
    </w:rPr>
  </w:style>
  <w:style w:type="character" w:customStyle="1" w:styleId="aff2">
    <w:name w:val="Тема примечания Знак"/>
    <w:basedOn w:val="aff0"/>
    <w:link w:val="aff1"/>
    <w:uiPriority w:val="99"/>
    <w:semiHidden/>
    <w:rsid w:val="00CD2FA7"/>
    <w:rPr>
      <w:b/>
      <w:bCs/>
    </w:rPr>
  </w:style>
  <w:style w:type="character" w:customStyle="1" w:styleId="af">
    <w:name w:val="Без интервала Знак"/>
    <w:link w:val="ae"/>
    <w:uiPriority w:val="1"/>
    <w:locked/>
    <w:rsid w:val="00CD2FA7"/>
    <w:rPr>
      <w:rFonts w:ascii="Times New Roman" w:eastAsia="Times New Roman" w:hAnsi="Times New Roman"/>
      <w:sz w:val="24"/>
      <w:szCs w:val="24"/>
      <w:lang w:bidi="ar-SA"/>
    </w:rPr>
  </w:style>
  <w:style w:type="paragraph" w:customStyle="1" w:styleId="FR1">
    <w:name w:val="FR1"/>
    <w:uiPriority w:val="99"/>
    <w:semiHidden/>
    <w:rsid w:val="00CD2FA7"/>
    <w:pPr>
      <w:widowControl w:val="0"/>
      <w:autoSpaceDE w:val="0"/>
      <w:autoSpaceDN w:val="0"/>
      <w:adjustRightInd w:val="0"/>
      <w:spacing w:line="300" w:lineRule="auto"/>
      <w:ind w:left="1080" w:right="1200"/>
      <w:jc w:val="center"/>
    </w:pPr>
    <w:rPr>
      <w:rFonts w:ascii="Times New Roman" w:eastAsia="Times New Roman" w:hAnsi="Times New Roman"/>
      <w:sz w:val="28"/>
      <w:szCs w:val="28"/>
    </w:rPr>
  </w:style>
  <w:style w:type="paragraph" w:customStyle="1" w:styleId="tekstob">
    <w:name w:val="tekstob"/>
    <w:basedOn w:val="a"/>
    <w:uiPriority w:val="99"/>
    <w:semiHidden/>
    <w:rsid w:val="00CD2FA7"/>
    <w:pPr>
      <w:spacing w:before="100" w:beforeAutospacing="1" w:after="100" w:afterAutospacing="1" w:line="240" w:lineRule="auto"/>
    </w:pPr>
    <w:rPr>
      <w:rFonts w:ascii="Times New Roman" w:hAnsi="Times New Roman"/>
      <w:sz w:val="24"/>
      <w:szCs w:val="24"/>
    </w:rPr>
  </w:style>
  <w:style w:type="paragraph" w:styleId="aff3">
    <w:name w:val="Block Text"/>
    <w:basedOn w:val="a"/>
    <w:uiPriority w:val="99"/>
    <w:rsid w:val="00CD2FA7"/>
    <w:pPr>
      <w:spacing w:after="0" w:line="240" w:lineRule="auto"/>
      <w:ind w:left="-109" w:right="6398"/>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List" w:locked="1" w:uiPriority="0"/>
    <w:lsdException w:name="List 2" w:locked="1" w:uiPriority="0"/>
    <w:lsdException w:name="Title" w:locked="1" w:semiHidden="0" w:uiPriority="0" w:unhideWhenUsed="0" w:qFormat="1"/>
    <w:lsdException w:name="Default Paragraph Font" w:locked="1" w:uiPriority="0"/>
    <w:lsdException w:name="Body Text" w:locked="1" w:uiPriority="0"/>
    <w:lsdException w:name="List Continue 2" w:locked="1" w:uiPriority="0"/>
    <w:lsdException w:name="Subtitle" w:locked="1" w:semiHidden="0" w:uiPriority="0" w:unhideWhenUsed="0" w:qFormat="1"/>
    <w:lsdException w:name="Body Tex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qFormat="1"/>
    <w:lsdException w:name="Table Web 3" w:semiHidden="0" w:unhideWhenUsed="0"/>
    <w:lsdException w:name="Balloon Text" w:locked="1"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95"/>
    <w:pPr>
      <w:spacing w:after="200" w:line="276" w:lineRule="auto"/>
    </w:pPr>
    <w:rPr>
      <w:rFonts w:eastAsia="Times New Roman"/>
      <w:sz w:val="22"/>
      <w:szCs w:val="22"/>
    </w:rPr>
  </w:style>
  <w:style w:type="paragraph" w:styleId="1">
    <w:name w:val="heading 1"/>
    <w:basedOn w:val="a"/>
    <w:next w:val="a"/>
    <w:link w:val="10"/>
    <w:qFormat/>
    <w:locked/>
    <w:rsid w:val="00CD2FA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CD2FA7"/>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57495"/>
    <w:rPr>
      <w:rFonts w:ascii="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C57495"/>
    <w:rPr>
      <w:rFonts w:ascii="Times New Roman" w:hAnsi="Times New Roman" w:cs="Times New Roman"/>
      <w:sz w:val="24"/>
      <w:szCs w:val="24"/>
    </w:rPr>
  </w:style>
  <w:style w:type="character" w:styleId="a5">
    <w:name w:val="page number"/>
    <w:basedOn w:val="a0"/>
    <w:uiPriority w:val="99"/>
    <w:rsid w:val="00C57495"/>
    <w:rPr>
      <w:rFonts w:cs="Times New Roman"/>
    </w:rPr>
  </w:style>
  <w:style w:type="paragraph" w:styleId="a6">
    <w:name w:val="Balloon Text"/>
    <w:basedOn w:val="a"/>
    <w:link w:val="a7"/>
    <w:uiPriority w:val="99"/>
    <w:rsid w:val="00C57495"/>
    <w:pPr>
      <w:spacing w:after="0" w:line="240" w:lineRule="auto"/>
    </w:pPr>
    <w:rPr>
      <w:rFonts w:ascii="Tahoma" w:hAnsi="Tahoma"/>
      <w:sz w:val="16"/>
      <w:szCs w:val="16"/>
    </w:rPr>
  </w:style>
  <w:style w:type="character" w:customStyle="1" w:styleId="a7">
    <w:name w:val="Текст выноски Знак"/>
    <w:basedOn w:val="a0"/>
    <w:link w:val="a6"/>
    <w:uiPriority w:val="99"/>
    <w:locked/>
    <w:rsid w:val="00C57495"/>
    <w:rPr>
      <w:rFonts w:ascii="Tahoma" w:hAnsi="Tahoma" w:cs="Times New Roman"/>
      <w:sz w:val="16"/>
      <w:szCs w:val="16"/>
    </w:rPr>
  </w:style>
  <w:style w:type="paragraph" w:styleId="a8">
    <w:name w:val="footer"/>
    <w:basedOn w:val="a"/>
    <w:link w:val="a9"/>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C57495"/>
    <w:rPr>
      <w:rFonts w:ascii="Times New Roman" w:hAnsi="Times New Roman" w:cs="Times New Roman"/>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57495"/>
    <w:pPr>
      <w:spacing w:before="100" w:beforeAutospacing="1" w:after="100" w:afterAutospacing="1" w:line="240" w:lineRule="auto"/>
    </w:pPr>
    <w:rPr>
      <w:rFonts w:ascii="Times New Roman" w:hAnsi="Times New Roman"/>
      <w:sz w:val="24"/>
      <w:szCs w:val="24"/>
    </w:rPr>
  </w:style>
  <w:style w:type="character" w:styleId="ab">
    <w:name w:val="Strong"/>
    <w:basedOn w:val="a0"/>
    <w:uiPriority w:val="99"/>
    <w:qFormat/>
    <w:rsid w:val="00C57495"/>
    <w:rPr>
      <w:rFonts w:cs="Times New Roman"/>
      <w:b/>
    </w:rPr>
  </w:style>
  <w:style w:type="paragraph" w:styleId="ac">
    <w:name w:val="Title"/>
    <w:basedOn w:val="a"/>
    <w:next w:val="a"/>
    <w:link w:val="ad"/>
    <w:uiPriority w:val="99"/>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uiPriority w:val="99"/>
    <w:locked/>
    <w:rsid w:val="00C57495"/>
    <w:rPr>
      <w:rFonts w:ascii="Cambria" w:hAnsi="Cambria" w:cs="Times New Roman"/>
      <w:b/>
      <w:bCs/>
      <w:kern w:val="28"/>
      <w:sz w:val="32"/>
      <w:szCs w:val="32"/>
    </w:rPr>
  </w:style>
  <w:style w:type="paragraph" w:styleId="ae">
    <w:name w:val="No Spacing"/>
    <w:link w:val="af"/>
    <w:uiPriority w:val="1"/>
    <w:qFormat/>
    <w:rsid w:val="00C57495"/>
    <w:rPr>
      <w:rFonts w:ascii="Times New Roman" w:eastAsia="Times New Roman" w:hAnsi="Times New Roman"/>
      <w:sz w:val="24"/>
      <w:szCs w:val="24"/>
    </w:rPr>
  </w:style>
  <w:style w:type="paragraph" w:customStyle="1" w:styleId="ConsPlusNormal">
    <w:name w:val="ConsPlusNormal"/>
    <w:link w:val="ConsPlusNormal0"/>
    <w:uiPriority w:val="99"/>
    <w:qFormat/>
    <w:rsid w:val="00C57495"/>
    <w:pPr>
      <w:widowControl w:val="0"/>
      <w:autoSpaceDE w:val="0"/>
      <w:autoSpaceDN w:val="0"/>
      <w:adjustRightInd w:val="0"/>
      <w:ind w:firstLine="720"/>
    </w:pPr>
    <w:rPr>
      <w:rFonts w:ascii="Arial" w:hAnsi="Arial"/>
      <w:sz w:val="22"/>
      <w:szCs w:val="22"/>
    </w:rPr>
  </w:style>
  <w:style w:type="paragraph" w:customStyle="1" w:styleId="11">
    <w:name w:val="Заголовок1"/>
    <w:basedOn w:val="a"/>
    <w:next w:val="af0"/>
    <w:uiPriority w:val="99"/>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7495"/>
    <w:rPr>
      <w:rFonts w:ascii="Courier New" w:hAnsi="Courier New" w:cs="Times New Roman"/>
      <w:sz w:val="20"/>
      <w:szCs w:val="20"/>
    </w:rPr>
  </w:style>
  <w:style w:type="paragraph" w:styleId="af0">
    <w:name w:val="Body Text"/>
    <w:basedOn w:val="a"/>
    <w:link w:val="af1"/>
    <w:uiPriority w:val="99"/>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uiPriority w:val="99"/>
    <w:locked/>
    <w:rsid w:val="00C57495"/>
    <w:rPr>
      <w:rFonts w:ascii="Times New Roman" w:hAnsi="Times New Roman" w:cs="Times New Roman"/>
      <w:sz w:val="24"/>
      <w:szCs w:val="24"/>
    </w:rPr>
  </w:style>
  <w:style w:type="paragraph" w:customStyle="1" w:styleId="ConsTitle">
    <w:name w:val="ConsTitle"/>
    <w:uiPriority w:val="99"/>
    <w:rsid w:val="00C57495"/>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5749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57495"/>
    <w:pPr>
      <w:widowControl w:val="0"/>
      <w:autoSpaceDE w:val="0"/>
      <w:autoSpaceDN w:val="0"/>
      <w:adjustRightInd w:val="0"/>
    </w:pPr>
    <w:rPr>
      <w:rFonts w:ascii="Arial" w:eastAsia="Times New Roman" w:hAnsi="Arial" w:cs="Arial"/>
    </w:rPr>
  </w:style>
  <w:style w:type="paragraph" w:styleId="af2">
    <w:name w:val="List"/>
    <w:basedOn w:val="a"/>
    <w:uiPriority w:val="99"/>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1">
    <w:name w:val="List 2"/>
    <w:basedOn w:val="a"/>
    <w:uiPriority w:val="99"/>
    <w:rsid w:val="00C57495"/>
    <w:pPr>
      <w:spacing w:after="0" w:line="240" w:lineRule="auto"/>
      <w:ind w:left="566" w:hanging="283"/>
    </w:pPr>
    <w:rPr>
      <w:rFonts w:ascii="Times New Roman" w:hAnsi="Times New Roman"/>
      <w:sz w:val="24"/>
      <w:szCs w:val="24"/>
    </w:rPr>
  </w:style>
  <w:style w:type="paragraph" w:styleId="22">
    <w:name w:val="List Continue 2"/>
    <w:basedOn w:val="a"/>
    <w:uiPriority w:val="99"/>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uiPriority w:val="99"/>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C57495"/>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locked/>
    <w:rsid w:val="00C57495"/>
    <w:rPr>
      <w:rFonts w:ascii="Times New Roman" w:hAnsi="Times New Roman" w:cs="Times New Roman"/>
      <w:sz w:val="24"/>
      <w:szCs w:val="24"/>
    </w:rPr>
  </w:style>
  <w:style w:type="paragraph" w:styleId="af5">
    <w:name w:val="Body Text Indent"/>
    <w:basedOn w:val="a"/>
    <w:link w:val="af6"/>
    <w:uiPriority w:val="99"/>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locked/>
    <w:rsid w:val="00C57495"/>
    <w:rPr>
      <w:rFonts w:ascii="Times New Roman" w:hAnsi="Times New Roman" w:cs="Times New Roman"/>
      <w:sz w:val="24"/>
      <w:szCs w:val="24"/>
    </w:rPr>
  </w:style>
  <w:style w:type="character" w:styleId="af7">
    <w:name w:val="Hyperlink"/>
    <w:basedOn w:val="a0"/>
    <w:uiPriority w:val="99"/>
    <w:rsid w:val="00C57495"/>
    <w:rPr>
      <w:rFonts w:cs="Times New Roman"/>
      <w:color w:val="0000FF"/>
      <w:u w:val="single"/>
    </w:rPr>
  </w:style>
  <w:style w:type="paragraph" w:customStyle="1" w:styleId="12">
    <w:name w:val="Обычный1"/>
    <w:uiPriority w:val="99"/>
    <w:rsid w:val="00C57495"/>
    <w:rPr>
      <w:rFonts w:ascii="Times New Roman" w:eastAsia="Times New Roman" w:hAnsi="Times New Roman"/>
    </w:rPr>
  </w:style>
  <w:style w:type="paragraph" w:customStyle="1" w:styleId="ConsPlusTitle">
    <w:name w:val="ConsPlusTitle"/>
    <w:uiPriority w:val="99"/>
    <w:rsid w:val="00C57495"/>
    <w:pPr>
      <w:autoSpaceDE w:val="0"/>
      <w:autoSpaceDN w:val="0"/>
      <w:adjustRightInd w:val="0"/>
    </w:pPr>
    <w:rPr>
      <w:rFonts w:ascii="Times New Roman" w:eastAsia="Times New Roman" w:hAnsi="Times New Roman"/>
      <w:b/>
      <w:bCs/>
      <w:sz w:val="28"/>
      <w:szCs w:val="28"/>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basedOn w:val="a0"/>
    <w:uiPriority w:val="99"/>
    <w:semiHidden/>
    <w:rsid w:val="00C57495"/>
    <w:rPr>
      <w:rFonts w:cs="Times New Roman"/>
      <w:color w:val="800080"/>
      <w:u w:val="single"/>
    </w:rPr>
  </w:style>
  <w:style w:type="paragraph" w:styleId="afa">
    <w:name w:val="caption"/>
    <w:basedOn w:val="a"/>
    <w:next w:val="a"/>
    <w:uiPriority w:val="99"/>
    <w:qFormat/>
    <w:rsid w:val="00C57495"/>
    <w:pPr>
      <w:spacing w:after="0" w:line="240" w:lineRule="auto"/>
      <w:jc w:val="center"/>
    </w:pPr>
    <w:rPr>
      <w:rFonts w:ascii="Times New Roman" w:hAnsi="Times New Roman"/>
      <w:sz w:val="28"/>
      <w:szCs w:val="24"/>
    </w:rPr>
  </w:style>
  <w:style w:type="paragraph" w:customStyle="1" w:styleId="13">
    <w:name w:val="марк список 1"/>
    <w:basedOn w:val="a"/>
    <w:uiPriority w:val="99"/>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rsid w:val="00C57495"/>
    <w:rPr>
      <w:rFonts w:ascii="Tahoma" w:hAnsi="Tahoma"/>
      <w:sz w:val="16"/>
      <w:szCs w:val="16"/>
    </w:rPr>
  </w:style>
  <w:style w:type="character" w:customStyle="1" w:styleId="afc">
    <w:name w:val="Схема документа Знак"/>
    <w:basedOn w:val="a0"/>
    <w:link w:val="afb"/>
    <w:uiPriority w:val="99"/>
    <w:semiHidden/>
    <w:locked/>
    <w:rsid w:val="00C57495"/>
    <w:rPr>
      <w:rFonts w:ascii="Tahoma" w:hAnsi="Tahoma" w:cs="Times New Roman"/>
      <w:sz w:val="16"/>
      <w:szCs w:val="16"/>
    </w:rPr>
  </w:style>
  <w:style w:type="character" w:customStyle="1" w:styleId="ConsPlusNormal0">
    <w:name w:val="ConsPlusNormal Знак"/>
    <w:link w:val="ConsPlusNormal"/>
    <w:uiPriority w:val="99"/>
    <w:locked/>
    <w:rsid w:val="00C57495"/>
    <w:rPr>
      <w:rFonts w:ascii="Arial" w:hAnsi="Arial"/>
      <w:sz w:val="22"/>
      <w:szCs w:val="22"/>
      <w:lang w:eastAsia="ru-RU" w:bidi="ar-SA"/>
    </w:rPr>
  </w:style>
  <w:style w:type="paragraph" w:customStyle="1" w:styleId="14">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uiPriority w:val="99"/>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uiPriority w:val="99"/>
    <w:rsid w:val="00C57495"/>
    <w:pPr>
      <w:keepLines/>
      <w:spacing w:after="160" w:line="240" w:lineRule="exact"/>
    </w:pPr>
    <w:rPr>
      <w:rFonts w:ascii="Verdana" w:eastAsia="MS Mincho" w:hAnsi="Verdana" w:cs="Franklin Gothic Book"/>
      <w:sz w:val="20"/>
      <w:szCs w:val="20"/>
      <w:lang w:val="en-US" w:eastAsia="en-US"/>
    </w:rPr>
  </w:style>
  <w:style w:type="paragraph" w:customStyle="1" w:styleId="15">
    <w:name w:val="нум список 1"/>
    <w:basedOn w:val="13"/>
    <w:uiPriority w:val="99"/>
    <w:rsid w:val="00C57495"/>
  </w:style>
  <w:style w:type="character" w:customStyle="1" w:styleId="10">
    <w:name w:val="Заголовок 1 Знак"/>
    <w:basedOn w:val="a0"/>
    <w:link w:val="1"/>
    <w:rsid w:val="00CD2FA7"/>
    <w:rPr>
      <w:rFonts w:ascii="Cambria" w:eastAsia="Times New Roman" w:hAnsi="Cambria" w:cs="Times New Roman"/>
      <w:b/>
      <w:bCs/>
      <w:kern w:val="32"/>
      <w:sz w:val="32"/>
      <w:szCs w:val="32"/>
    </w:rPr>
  </w:style>
  <w:style w:type="character" w:customStyle="1" w:styleId="afd">
    <w:name w:val="Гипертекстовая ссылка"/>
    <w:uiPriority w:val="99"/>
    <w:rsid w:val="00CD2FA7"/>
    <w:rPr>
      <w:b w:val="0"/>
      <w:bCs w:val="0"/>
      <w:color w:val="auto"/>
      <w:sz w:val="26"/>
      <w:szCs w:val="26"/>
    </w:rPr>
  </w:style>
  <w:style w:type="character" w:customStyle="1" w:styleId="20">
    <w:name w:val="Заголовок 2 Знак"/>
    <w:basedOn w:val="a0"/>
    <w:link w:val="2"/>
    <w:rsid w:val="00CD2FA7"/>
    <w:rPr>
      <w:rFonts w:ascii="Arial" w:eastAsia="Times New Roman" w:hAnsi="Arial" w:cs="Arial"/>
      <w:b/>
      <w:bCs/>
      <w:i/>
      <w:iCs/>
      <w:sz w:val="28"/>
      <w:szCs w:val="28"/>
    </w:rPr>
  </w:style>
  <w:style w:type="character" w:styleId="afe">
    <w:name w:val="annotation reference"/>
    <w:uiPriority w:val="99"/>
    <w:semiHidden/>
    <w:unhideWhenUsed/>
    <w:rsid w:val="00CD2FA7"/>
    <w:rPr>
      <w:sz w:val="16"/>
      <w:szCs w:val="16"/>
    </w:rPr>
  </w:style>
  <w:style w:type="paragraph" w:styleId="aff">
    <w:name w:val="annotation text"/>
    <w:basedOn w:val="a"/>
    <w:link w:val="aff0"/>
    <w:uiPriority w:val="99"/>
    <w:semiHidden/>
    <w:unhideWhenUsed/>
    <w:rsid w:val="00CD2FA7"/>
    <w:pPr>
      <w:spacing w:line="240" w:lineRule="auto"/>
    </w:pPr>
    <w:rPr>
      <w:rFonts w:eastAsia="Calibri"/>
      <w:sz w:val="20"/>
      <w:szCs w:val="20"/>
    </w:rPr>
  </w:style>
  <w:style w:type="character" w:customStyle="1" w:styleId="aff0">
    <w:name w:val="Текст примечания Знак"/>
    <w:basedOn w:val="a0"/>
    <w:link w:val="aff"/>
    <w:uiPriority w:val="99"/>
    <w:semiHidden/>
    <w:rsid w:val="00CD2FA7"/>
  </w:style>
  <w:style w:type="paragraph" w:styleId="aff1">
    <w:name w:val="annotation subject"/>
    <w:basedOn w:val="aff"/>
    <w:next w:val="aff"/>
    <w:link w:val="aff2"/>
    <w:uiPriority w:val="99"/>
    <w:semiHidden/>
    <w:unhideWhenUsed/>
    <w:rsid w:val="00CD2FA7"/>
    <w:rPr>
      <w:b/>
      <w:bCs/>
    </w:rPr>
  </w:style>
  <w:style w:type="character" w:customStyle="1" w:styleId="aff2">
    <w:name w:val="Тема примечания Знак"/>
    <w:basedOn w:val="aff0"/>
    <w:link w:val="aff1"/>
    <w:uiPriority w:val="99"/>
    <w:semiHidden/>
    <w:rsid w:val="00CD2FA7"/>
    <w:rPr>
      <w:b/>
      <w:bCs/>
    </w:rPr>
  </w:style>
  <w:style w:type="character" w:customStyle="1" w:styleId="af">
    <w:name w:val="Без интервала Знак"/>
    <w:link w:val="ae"/>
    <w:uiPriority w:val="1"/>
    <w:locked/>
    <w:rsid w:val="00CD2FA7"/>
    <w:rPr>
      <w:rFonts w:ascii="Times New Roman" w:eastAsia="Times New Roman" w:hAnsi="Times New Roman"/>
      <w:sz w:val="24"/>
      <w:szCs w:val="24"/>
      <w:lang w:bidi="ar-SA"/>
    </w:rPr>
  </w:style>
  <w:style w:type="paragraph" w:customStyle="1" w:styleId="FR1">
    <w:name w:val="FR1"/>
    <w:uiPriority w:val="99"/>
    <w:semiHidden/>
    <w:rsid w:val="00CD2FA7"/>
    <w:pPr>
      <w:widowControl w:val="0"/>
      <w:autoSpaceDE w:val="0"/>
      <w:autoSpaceDN w:val="0"/>
      <w:adjustRightInd w:val="0"/>
      <w:spacing w:line="300" w:lineRule="auto"/>
      <w:ind w:left="1080" w:right="1200"/>
      <w:jc w:val="center"/>
    </w:pPr>
    <w:rPr>
      <w:rFonts w:ascii="Times New Roman" w:eastAsia="Times New Roman" w:hAnsi="Times New Roman"/>
      <w:sz w:val="28"/>
      <w:szCs w:val="28"/>
    </w:rPr>
  </w:style>
  <w:style w:type="paragraph" w:customStyle="1" w:styleId="tekstob">
    <w:name w:val="tekstob"/>
    <w:basedOn w:val="a"/>
    <w:uiPriority w:val="99"/>
    <w:semiHidden/>
    <w:rsid w:val="00CD2FA7"/>
    <w:pPr>
      <w:spacing w:before="100" w:beforeAutospacing="1" w:after="100" w:afterAutospacing="1" w:line="240" w:lineRule="auto"/>
    </w:pPr>
    <w:rPr>
      <w:rFonts w:ascii="Times New Roman" w:hAnsi="Times New Roman"/>
      <w:sz w:val="24"/>
      <w:szCs w:val="24"/>
    </w:rPr>
  </w:style>
  <w:style w:type="paragraph" w:styleId="aff3">
    <w:name w:val="Block Text"/>
    <w:basedOn w:val="a"/>
    <w:uiPriority w:val="99"/>
    <w:rsid w:val="00CD2FA7"/>
    <w:pPr>
      <w:spacing w:after="0" w:line="240" w:lineRule="auto"/>
      <w:ind w:left="-109" w:right="6398"/>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87837247">
      <w:bodyDiv w:val="1"/>
      <w:marLeft w:val="0"/>
      <w:marRight w:val="0"/>
      <w:marTop w:val="0"/>
      <w:marBottom w:val="0"/>
      <w:divBdr>
        <w:top w:val="none" w:sz="0" w:space="0" w:color="auto"/>
        <w:left w:val="none" w:sz="0" w:space="0" w:color="auto"/>
        <w:bottom w:val="none" w:sz="0" w:space="0" w:color="auto"/>
        <w:right w:val="none" w:sz="0" w:space="0" w:color="auto"/>
      </w:divBdr>
    </w:div>
    <w:div w:id="11780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2456-3EC9-4E6B-9893-BA58DD57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2019-08-29T10:58:00Z</cp:lastPrinted>
  <dcterms:created xsi:type="dcterms:W3CDTF">2019-08-29T06:07:00Z</dcterms:created>
  <dcterms:modified xsi:type="dcterms:W3CDTF">2020-02-03T07:23:00Z</dcterms:modified>
</cp:coreProperties>
</file>