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4" w:rsidRPr="00A801EC" w:rsidRDefault="000A3D84" w:rsidP="000A3D84">
      <w:pPr>
        <w:jc w:val="center"/>
        <w:rPr>
          <w:color w:val="000000"/>
          <w:spacing w:val="-1"/>
          <w:sz w:val="28"/>
          <w:szCs w:val="28"/>
        </w:rPr>
      </w:pPr>
      <w:r>
        <w:rPr>
          <w:noProof/>
          <w:sz w:val="28"/>
          <w:szCs w:val="22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84" w:rsidRPr="00A801EC" w:rsidRDefault="000A3D84" w:rsidP="000A3D84">
      <w:pPr>
        <w:jc w:val="center"/>
        <w:rPr>
          <w:color w:val="000000"/>
          <w:spacing w:val="-1"/>
          <w:sz w:val="28"/>
          <w:szCs w:val="28"/>
        </w:rPr>
      </w:pPr>
    </w:p>
    <w:p w:rsidR="000A3D84" w:rsidRPr="00A801EC" w:rsidRDefault="000A3D84" w:rsidP="000A3D84">
      <w:pPr>
        <w:ind w:left="-113" w:right="-113"/>
        <w:jc w:val="center"/>
        <w:rPr>
          <w:b/>
          <w:color w:val="000000"/>
          <w:spacing w:val="-1"/>
          <w:sz w:val="28"/>
          <w:szCs w:val="28"/>
        </w:rPr>
      </w:pPr>
      <w:r w:rsidRPr="00A801EC">
        <w:rPr>
          <w:b/>
          <w:color w:val="000000"/>
          <w:spacing w:val="-1"/>
          <w:sz w:val="28"/>
          <w:szCs w:val="28"/>
        </w:rPr>
        <w:t xml:space="preserve">АДМИНИСТРАЦИЯ  </w:t>
      </w:r>
      <w:r>
        <w:rPr>
          <w:b/>
          <w:color w:val="000000"/>
          <w:spacing w:val="-1"/>
          <w:sz w:val="28"/>
          <w:szCs w:val="28"/>
        </w:rPr>
        <w:t xml:space="preserve">ЛЕНИНСКОГО СЕЛЬСКОГО </w:t>
      </w:r>
      <w:r w:rsidRPr="00A801EC">
        <w:rPr>
          <w:b/>
          <w:color w:val="000000"/>
          <w:spacing w:val="-1"/>
          <w:sz w:val="28"/>
          <w:szCs w:val="28"/>
        </w:rPr>
        <w:t>ПОСЕЛЕНИЯ</w:t>
      </w:r>
    </w:p>
    <w:p w:rsidR="000A3D84" w:rsidRPr="00A801EC" w:rsidRDefault="000A3D84" w:rsidP="000A3D84">
      <w:pPr>
        <w:jc w:val="center"/>
        <w:rPr>
          <w:b/>
          <w:color w:val="000000"/>
          <w:spacing w:val="-1"/>
          <w:sz w:val="28"/>
          <w:szCs w:val="28"/>
        </w:rPr>
      </w:pPr>
      <w:r w:rsidRPr="00A801EC">
        <w:rPr>
          <w:b/>
          <w:color w:val="000000"/>
          <w:spacing w:val="-1"/>
          <w:sz w:val="28"/>
          <w:szCs w:val="28"/>
        </w:rPr>
        <w:t>УСТЬ-ЛАБИНСКОГО  РАЙОНА</w:t>
      </w:r>
    </w:p>
    <w:p w:rsidR="000A3D84" w:rsidRPr="00A801EC" w:rsidRDefault="000A3D84" w:rsidP="000A3D84">
      <w:pPr>
        <w:jc w:val="center"/>
        <w:rPr>
          <w:b/>
          <w:color w:val="000000"/>
          <w:spacing w:val="-1"/>
          <w:sz w:val="32"/>
          <w:szCs w:val="32"/>
        </w:rPr>
      </w:pPr>
      <w:proofErr w:type="gramStart"/>
      <w:r w:rsidRPr="00A801EC">
        <w:rPr>
          <w:b/>
          <w:color w:val="000000"/>
          <w:spacing w:val="-1"/>
          <w:sz w:val="32"/>
          <w:szCs w:val="32"/>
        </w:rPr>
        <w:t>П</w:t>
      </w:r>
      <w:proofErr w:type="gramEnd"/>
      <w:r w:rsidRPr="00A801EC">
        <w:rPr>
          <w:b/>
          <w:color w:val="000000"/>
          <w:spacing w:val="-1"/>
          <w:sz w:val="32"/>
          <w:szCs w:val="32"/>
        </w:rPr>
        <w:t xml:space="preserve"> О С Т А Н О В Л Е Н И Е</w:t>
      </w:r>
    </w:p>
    <w:p w:rsidR="000A3D84" w:rsidRPr="00A801EC" w:rsidRDefault="000A3D84" w:rsidP="000A3D84">
      <w:pPr>
        <w:jc w:val="center"/>
        <w:rPr>
          <w:color w:val="000000"/>
          <w:spacing w:val="-1"/>
          <w:sz w:val="28"/>
          <w:szCs w:val="28"/>
        </w:rPr>
      </w:pPr>
    </w:p>
    <w:p w:rsidR="000A3D84" w:rsidRPr="00A801EC" w:rsidRDefault="000A3D84" w:rsidP="000A3D84">
      <w:pPr>
        <w:jc w:val="center"/>
        <w:rPr>
          <w:color w:val="000000"/>
          <w:spacing w:val="-1"/>
          <w:sz w:val="28"/>
          <w:szCs w:val="28"/>
        </w:rPr>
      </w:pPr>
    </w:p>
    <w:p w:rsidR="000A3D84" w:rsidRPr="00A801EC" w:rsidRDefault="000A3D84" w:rsidP="000A3D84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Pr="00A801EC">
        <w:rPr>
          <w:color w:val="000000"/>
          <w:spacing w:val="-1"/>
          <w:sz w:val="28"/>
          <w:szCs w:val="28"/>
        </w:rPr>
        <w:t>т</w:t>
      </w:r>
      <w:r w:rsidR="00FF766F">
        <w:rPr>
          <w:color w:val="000000"/>
          <w:spacing w:val="-1"/>
          <w:sz w:val="28"/>
          <w:szCs w:val="28"/>
        </w:rPr>
        <w:t xml:space="preserve"> 29.03.2021 г.</w:t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</w:r>
      <w:r w:rsidR="00FF766F">
        <w:rPr>
          <w:color w:val="000000"/>
          <w:spacing w:val="-1"/>
          <w:sz w:val="28"/>
          <w:szCs w:val="28"/>
        </w:rPr>
        <w:tab/>
        <w:t>№ 21</w:t>
      </w:r>
    </w:p>
    <w:p w:rsidR="000A3D84" w:rsidRPr="00A801EC" w:rsidRDefault="000A3D84" w:rsidP="000A3D84">
      <w:pPr>
        <w:jc w:val="both"/>
        <w:rPr>
          <w:color w:val="000000"/>
          <w:spacing w:val="-1"/>
          <w:sz w:val="26"/>
          <w:szCs w:val="26"/>
        </w:rPr>
      </w:pPr>
    </w:p>
    <w:p w:rsidR="000A3D84" w:rsidRPr="00A801EC" w:rsidRDefault="000A3D84" w:rsidP="000A3D8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хутор Безлесный</w:t>
      </w:r>
    </w:p>
    <w:p w:rsidR="000A3D84" w:rsidRPr="00A801EC" w:rsidRDefault="000A3D84" w:rsidP="000A3D84">
      <w:pPr>
        <w:jc w:val="center"/>
        <w:rPr>
          <w:sz w:val="28"/>
          <w:szCs w:val="28"/>
        </w:rPr>
      </w:pPr>
    </w:p>
    <w:p w:rsidR="000A3D84" w:rsidRPr="000A3D84" w:rsidRDefault="000A3D84" w:rsidP="000A3D84">
      <w:pPr>
        <w:pStyle w:val="20"/>
        <w:shd w:val="clear" w:color="auto" w:fill="auto"/>
        <w:tabs>
          <w:tab w:val="left" w:pos="1439"/>
          <w:tab w:val="left" w:pos="2198"/>
        </w:tabs>
        <w:spacing w:before="0" w:after="0" w:line="322" w:lineRule="exact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0A3D84">
        <w:rPr>
          <w:rFonts w:ascii="Times New Roman" w:hAnsi="Times New Roman" w:cs="Times New Roman"/>
          <w:b/>
          <w:color w:val="000000"/>
          <w:lang w:bidi="ru-RU"/>
        </w:rPr>
        <w:t xml:space="preserve">Об образовании постоянно действующей комиссии </w:t>
      </w:r>
    </w:p>
    <w:p w:rsidR="000A3D84" w:rsidRPr="000A3D84" w:rsidRDefault="000A3D84" w:rsidP="000A3D84">
      <w:pPr>
        <w:widowControl w:val="0"/>
        <w:tabs>
          <w:tab w:val="left" w:pos="1439"/>
          <w:tab w:val="left" w:pos="2198"/>
        </w:tabs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0A3D84">
        <w:rPr>
          <w:b/>
          <w:color w:val="000000"/>
          <w:sz w:val="28"/>
          <w:szCs w:val="28"/>
          <w:lang w:bidi="ru-RU"/>
        </w:rPr>
        <w:t xml:space="preserve">по укреплению </w:t>
      </w:r>
      <w:proofErr w:type="gramStart"/>
      <w:r w:rsidRPr="000A3D84">
        <w:rPr>
          <w:b/>
          <w:color w:val="000000"/>
          <w:sz w:val="28"/>
          <w:szCs w:val="28"/>
          <w:lang w:bidi="ru-RU"/>
        </w:rPr>
        <w:t>налоговой</w:t>
      </w:r>
      <w:proofErr w:type="gramEnd"/>
      <w:r w:rsidRPr="000A3D84">
        <w:rPr>
          <w:b/>
          <w:color w:val="000000"/>
          <w:sz w:val="28"/>
          <w:szCs w:val="28"/>
          <w:lang w:bidi="ru-RU"/>
        </w:rPr>
        <w:t xml:space="preserve">, бюджетной и финансовой </w:t>
      </w:r>
    </w:p>
    <w:p w:rsidR="000A3D84" w:rsidRPr="000A3D84" w:rsidRDefault="000A3D84" w:rsidP="000A3D84">
      <w:pPr>
        <w:widowControl w:val="0"/>
        <w:tabs>
          <w:tab w:val="left" w:pos="1439"/>
          <w:tab w:val="left" w:pos="2198"/>
        </w:tabs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0A3D84">
        <w:rPr>
          <w:b/>
          <w:color w:val="000000"/>
          <w:sz w:val="28"/>
          <w:szCs w:val="28"/>
          <w:lang w:bidi="ru-RU"/>
        </w:rPr>
        <w:t xml:space="preserve">дисциплины Ленинского сельского поселения </w:t>
      </w:r>
    </w:p>
    <w:p w:rsidR="000A3D84" w:rsidRPr="000A3D84" w:rsidRDefault="000A3D84" w:rsidP="000A3D84">
      <w:pPr>
        <w:widowControl w:val="0"/>
        <w:tabs>
          <w:tab w:val="left" w:pos="1439"/>
          <w:tab w:val="left" w:pos="2198"/>
        </w:tabs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0A3D84">
        <w:rPr>
          <w:b/>
          <w:color w:val="000000"/>
          <w:sz w:val="28"/>
          <w:szCs w:val="28"/>
          <w:lang w:bidi="ru-RU"/>
        </w:rPr>
        <w:t>Усть-Лабинского района</w:t>
      </w:r>
    </w:p>
    <w:p w:rsidR="000A3D84" w:rsidRDefault="000A3D84" w:rsidP="000A3D84">
      <w:pPr>
        <w:widowControl w:val="0"/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</w:p>
    <w:p w:rsidR="00FF766F" w:rsidRPr="000A3D84" w:rsidRDefault="00FF766F" w:rsidP="000A3D84">
      <w:pPr>
        <w:widowControl w:val="0"/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</w:p>
    <w:p w:rsidR="000A3D84" w:rsidRPr="000A3D84" w:rsidRDefault="000A3D84" w:rsidP="000A3D84">
      <w:pPr>
        <w:ind w:firstLine="708"/>
        <w:jc w:val="both"/>
        <w:rPr>
          <w:sz w:val="28"/>
          <w:szCs w:val="28"/>
        </w:rPr>
      </w:pPr>
      <w:proofErr w:type="gramStart"/>
      <w:r w:rsidRPr="000A3D84">
        <w:rPr>
          <w:sz w:val="28"/>
          <w:szCs w:val="28"/>
        </w:rPr>
        <w:t>В целях оперативного решения задач по повышению эффективности использования экономического потенциала Ленинского сельского поселения Усть-Лабинского района, организации взаимодействия территориальных органов федеральных органов исполнительной власти и администрации Ленинского сельского поселения Усть-Лабинского района по реализации государственной бюджетной политики, направленной на обеспечение заданного уровня поступления платежей в сельский бюджет, в  соответствии  с  Федеральным  законом  от 06 октября 2003 года №131-ФЗ «Об общих принципах</w:t>
      </w:r>
      <w:proofErr w:type="gramEnd"/>
      <w:r w:rsidRPr="000A3D84">
        <w:rPr>
          <w:sz w:val="28"/>
          <w:szCs w:val="28"/>
        </w:rPr>
        <w:t xml:space="preserve"> организации местного самоуправления в Российской Федерации», Уставом Ленинского сельского поселения Усть-Лабинского района, </w:t>
      </w:r>
      <w:proofErr w:type="spellStart"/>
      <w:proofErr w:type="gramStart"/>
      <w:r w:rsidRPr="000A3D84">
        <w:rPr>
          <w:sz w:val="28"/>
          <w:szCs w:val="28"/>
        </w:rPr>
        <w:t>п</w:t>
      </w:r>
      <w:proofErr w:type="spellEnd"/>
      <w:proofErr w:type="gramEnd"/>
      <w:r w:rsidRPr="000A3D84">
        <w:rPr>
          <w:sz w:val="28"/>
          <w:szCs w:val="28"/>
        </w:rPr>
        <w:t xml:space="preserve"> о с т а н о в л я ю:</w:t>
      </w:r>
    </w:p>
    <w:p w:rsidR="000A3D84" w:rsidRPr="000A3D84" w:rsidRDefault="000A3D84" w:rsidP="000A3D84">
      <w:pPr>
        <w:ind w:firstLine="708"/>
        <w:jc w:val="both"/>
        <w:rPr>
          <w:sz w:val="28"/>
          <w:szCs w:val="28"/>
        </w:rPr>
      </w:pPr>
      <w:r w:rsidRPr="000A3D84">
        <w:rPr>
          <w:sz w:val="28"/>
          <w:szCs w:val="28"/>
        </w:rPr>
        <w:t>1.</w:t>
      </w:r>
      <w:r w:rsidRPr="000A3D84">
        <w:rPr>
          <w:sz w:val="28"/>
          <w:szCs w:val="28"/>
        </w:rPr>
        <w:tab/>
        <w:t>Образовать постоянно действующую комиссию по укреплению налоговой, бюджетной и финансовой дисциплины Ленинского сельского поселения  Усть-Лабинского района  и утвердить ее состав (приложение № 1).</w:t>
      </w:r>
    </w:p>
    <w:p w:rsidR="000A3D84" w:rsidRPr="000A3D84" w:rsidRDefault="000A3D84" w:rsidP="000A3D84">
      <w:pPr>
        <w:ind w:firstLine="708"/>
        <w:jc w:val="both"/>
        <w:rPr>
          <w:sz w:val="28"/>
          <w:szCs w:val="28"/>
        </w:rPr>
      </w:pPr>
      <w:r w:rsidRPr="000A3D84">
        <w:rPr>
          <w:sz w:val="28"/>
          <w:szCs w:val="28"/>
        </w:rPr>
        <w:t>2.</w:t>
      </w:r>
      <w:r w:rsidRPr="000A3D84">
        <w:rPr>
          <w:sz w:val="28"/>
          <w:szCs w:val="28"/>
        </w:rPr>
        <w:tab/>
        <w:t xml:space="preserve">Утвердить Положение о постоянно действующей комиссии по укреплению налоговой, бюджетной и финансовой дисциплины Ленинского сельского поселения Усть-Лабинского района (приложение № 2) </w:t>
      </w:r>
    </w:p>
    <w:p w:rsidR="00164F39" w:rsidRDefault="000A3D84" w:rsidP="000A3D84">
      <w:pPr>
        <w:ind w:firstLine="708"/>
        <w:jc w:val="both"/>
        <w:rPr>
          <w:rStyle w:val="a5"/>
          <w:sz w:val="28"/>
        </w:rPr>
      </w:pPr>
      <w:r w:rsidRPr="000A3D84">
        <w:rPr>
          <w:sz w:val="28"/>
          <w:szCs w:val="28"/>
        </w:rPr>
        <w:t>3.</w:t>
      </w:r>
      <w:r w:rsidRPr="000A3D84">
        <w:rPr>
          <w:sz w:val="28"/>
          <w:szCs w:val="28"/>
        </w:rPr>
        <w:tab/>
      </w:r>
      <w:r w:rsidR="00164F39" w:rsidRPr="00C70F0F">
        <w:rPr>
          <w:sz w:val="28"/>
          <w:szCs w:val="28"/>
        </w:rPr>
        <w:t xml:space="preserve">Общему отделу администрации </w:t>
      </w:r>
      <w:r w:rsidR="00164F39">
        <w:rPr>
          <w:sz w:val="28"/>
          <w:szCs w:val="28"/>
        </w:rPr>
        <w:t>Ленинского</w:t>
      </w:r>
      <w:r w:rsidR="00164F39" w:rsidRPr="00C70F0F">
        <w:rPr>
          <w:sz w:val="28"/>
          <w:szCs w:val="28"/>
        </w:rPr>
        <w:t xml:space="preserve"> сельского поселения Ус</w:t>
      </w:r>
      <w:r w:rsidR="00164F39">
        <w:rPr>
          <w:sz w:val="28"/>
          <w:szCs w:val="28"/>
        </w:rPr>
        <w:t>ть-Лабинского района (</w:t>
      </w:r>
      <w:proofErr w:type="spellStart"/>
      <w:r w:rsidR="00164F39">
        <w:rPr>
          <w:sz w:val="28"/>
          <w:szCs w:val="28"/>
        </w:rPr>
        <w:t>Пулека</w:t>
      </w:r>
      <w:proofErr w:type="spellEnd"/>
      <w:r w:rsidR="00164F39" w:rsidRPr="00C70F0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</w:t>
      </w:r>
      <w:r w:rsidR="00164F39">
        <w:rPr>
          <w:sz w:val="28"/>
          <w:szCs w:val="28"/>
        </w:rPr>
        <w:t>Ленинского</w:t>
      </w:r>
      <w:r w:rsidR="00164F39" w:rsidRPr="00C70F0F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Интернет </w:t>
      </w:r>
      <w:hyperlink r:id="rId5" w:history="1">
        <w:r w:rsidR="00164F39" w:rsidRPr="00721301">
          <w:rPr>
            <w:rStyle w:val="a5"/>
            <w:sz w:val="28"/>
          </w:rPr>
          <w:t>www.leninskoesp.ru</w:t>
        </w:r>
      </w:hyperlink>
    </w:p>
    <w:p w:rsidR="000A3D84" w:rsidRPr="000A3D84" w:rsidRDefault="000A3D84" w:rsidP="000A3D84">
      <w:pPr>
        <w:ind w:firstLine="708"/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</w:t>
      </w:r>
      <w:r w:rsidRPr="000A3D84">
        <w:rPr>
          <w:sz w:val="28"/>
          <w:szCs w:val="28"/>
        </w:rPr>
        <w:tab/>
      </w:r>
      <w:proofErr w:type="gramStart"/>
      <w:r w:rsidRPr="000A3D84">
        <w:rPr>
          <w:sz w:val="28"/>
          <w:szCs w:val="28"/>
        </w:rPr>
        <w:t>Контроль за</w:t>
      </w:r>
      <w:proofErr w:type="gramEnd"/>
      <w:r w:rsidRPr="000A3D8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3D84" w:rsidRPr="000A3D84" w:rsidRDefault="000A3D84" w:rsidP="000A3D84">
      <w:pPr>
        <w:ind w:firstLine="708"/>
        <w:jc w:val="both"/>
        <w:rPr>
          <w:sz w:val="28"/>
          <w:szCs w:val="28"/>
        </w:rPr>
      </w:pPr>
      <w:r w:rsidRPr="000A3D84">
        <w:rPr>
          <w:sz w:val="28"/>
          <w:szCs w:val="28"/>
        </w:rPr>
        <w:lastRenderedPageBreak/>
        <w:t>5.</w:t>
      </w:r>
      <w:r w:rsidRPr="000A3D84"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Глава</w:t>
      </w:r>
      <w:r w:rsidR="00164F39">
        <w:rPr>
          <w:sz w:val="28"/>
          <w:szCs w:val="28"/>
        </w:rPr>
        <w:t xml:space="preserve"> Ленинского сельского </w:t>
      </w:r>
      <w:r w:rsidRPr="000A3D84">
        <w:rPr>
          <w:sz w:val="28"/>
          <w:szCs w:val="28"/>
        </w:rPr>
        <w:t>поселения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Усть-Лабинского района</w:t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="00164F39">
        <w:rPr>
          <w:sz w:val="28"/>
          <w:szCs w:val="28"/>
        </w:rPr>
        <w:t xml:space="preserve">В.П. </w:t>
      </w:r>
      <w:proofErr w:type="spellStart"/>
      <w:r w:rsidR="00164F39">
        <w:rPr>
          <w:sz w:val="28"/>
          <w:szCs w:val="28"/>
        </w:rPr>
        <w:t>Авджян</w:t>
      </w:r>
      <w:proofErr w:type="spellEnd"/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 xml:space="preserve"> </w:t>
      </w:r>
    </w:p>
    <w:p w:rsidR="00164F39" w:rsidRDefault="00164F39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FF766F" w:rsidRDefault="00FF766F" w:rsidP="000A3D84">
      <w:pPr>
        <w:jc w:val="right"/>
        <w:rPr>
          <w:sz w:val="28"/>
          <w:szCs w:val="28"/>
        </w:rPr>
      </w:pPr>
    </w:p>
    <w:p w:rsidR="00164F39" w:rsidRDefault="00164F39" w:rsidP="000A3D84">
      <w:pPr>
        <w:jc w:val="right"/>
        <w:rPr>
          <w:sz w:val="28"/>
          <w:szCs w:val="28"/>
        </w:rPr>
      </w:pP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lastRenderedPageBreak/>
        <w:t>ПРИЛОЖЕНИЕ № 1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УТВЕРЖДЕН 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постановлением администрации </w:t>
      </w:r>
    </w:p>
    <w:p w:rsidR="000A3D84" w:rsidRPr="000A3D84" w:rsidRDefault="00654B5D" w:rsidP="00FF766F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</w:t>
      </w:r>
      <w:r w:rsidR="000A3D84" w:rsidRPr="000A3D84">
        <w:rPr>
          <w:sz w:val="28"/>
          <w:szCs w:val="28"/>
        </w:rPr>
        <w:t xml:space="preserve"> 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поселения Усть-Лабинского района 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от </w:t>
      </w:r>
      <w:r w:rsidR="00FF766F">
        <w:rPr>
          <w:sz w:val="28"/>
          <w:szCs w:val="28"/>
        </w:rPr>
        <w:t xml:space="preserve">29.03.2021г. </w:t>
      </w:r>
      <w:r w:rsidRPr="000A3D84">
        <w:rPr>
          <w:sz w:val="28"/>
          <w:szCs w:val="28"/>
        </w:rPr>
        <w:t>№</w:t>
      </w:r>
      <w:r w:rsidR="00FF766F">
        <w:rPr>
          <w:sz w:val="28"/>
          <w:szCs w:val="28"/>
        </w:rPr>
        <w:t xml:space="preserve"> 21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СОСТАВ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постоянно действующей комиссии по укреплению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налоговой, бюджетной и финансовой дисциплины</w:t>
      </w:r>
    </w:p>
    <w:p w:rsidR="000A3D84" w:rsidRPr="000A3D84" w:rsidRDefault="00654B5D" w:rsidP="000A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</w:t>
      </w:r>
      <w:r w:rsidR="000A3D84" w:rsidRPr="000A3D84">
        <w:rPr>
          <w:sz w:val="28"/>
          <w:szCs w:val="28"/>
        </w:rPr>
        <w:t>поселения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Усть-Лабинского района (далее – комиссия)</w:t>
      </w:r>
    </w:p>
    <w:p w:rsidR="000A3D84" w:rsidRDefault="000A3D84" w:rsidP="000A3D84">
      <w:pPr>
        <w:jc w:val="center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678"/>
      </w:tblGrid>
      <w:tr w:rsidR="00FF766F" w:rsidTr="00FF766F">
        <w:tc>
          <w:tcPr>
            <w:tcW w:w="4219" w:type="dxa"/>
          </w:tcPr>
          <w:p w:rsidR="00FF766F" w:rsidRDefault="00FF766F" w:rsidP="00FF766F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bidi="ru-RU"/>
              </w:rPr>
              <w:t>Авджян</w:t>
            </w:r>
            <w:proofErr w:type="spellEnd"/>
          </w:p>
          <w:p w:rsidR="00FF766F" w:rsidRDefault="00FF766F" w:rsidP="00FF766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Валентина Павловна</w:t>
            </w:r>
          </w:p>
        </w:tc>
        <w:tc>
          <w:tcPr>
            <w:tcW w:w="709" w:type="dxa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66F" w:rsidRPr="00C66152" w:rsidRDefault="00FF766F" w:rsidP="00FF766F">
            <w:pPr>
              <w:widowControl w:val="0"/>
              <w:spacing w:line="317" w:lineRule="exact"/>
              <w:ind w:right="-7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- </w:t>
            </w:r>
            <w:r w:rsidRPr="00C66152">
              <w:rPr>
                <w:bCs/>
                <w:color w:val="000000"/>
                <w:sz w:val="28"/>
                <w:szCs w:val="28"/>
                <w:lang w:bidi="ru-RU"/>
              </w:rPr>
              <w:t xml:space="preserve">глава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Ленинского сельского </w:t>
            </w:r>
            <w:r w:rsidRPr="00C66152">
              <w:rPr>
                <w:bCs/>
                <w:color w:val="000000"/>
                <w:sz w:val="28"/>
                <w:szCs w:val="28"/>
                <w:lang w:bidi="ru-RU"/>
              </w:rPr>
              <w:t>поселения Усть-Лабинского района, председатель комиссии;</w:t>
            </w:r>
          </w:p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Tr="00FF766F">
        <w:tc>
          <w:tcPr>
            <w:tcW w:w="4219" w:type="dxa"/>
          </w:tcPr>
          <w:p w:rsidR="00FF766F" w:rsidRDefault="00FF766F" w:rsidP="00FF766F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Чеботарева</w:t>
            </w:r>
          </w:p>
          <w:p w:rsidR="00FF766F" w:rsidRDefault="00FF766F" w:rsidP="00FF766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Кристина Александровна</w:t>
            </w:r>
          </w:p>
        </w:tc>
        <w:tc>
          <w:tcPr>
            <w:tcW w:w="709" w:type="dxa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66F" w:rsidRPr="00C66152" w:rsidRDefault="00FF766F" w:rsidP="00FF766F">
            <w:pPr>
              <w:widowControl w:val="0"/>
              <w:spacing w:line="317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- начальник финансового отдела Ленинского сельского поселения </w:t>
            </w:r>
          </w:p>
          <w:p w:rsidR="00FF766F" w:rsidRDefault="00FF766F" w:rsidP="00FF766F">
            <w:pPr>
              <w:widowControl w:val="0"/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 Усть-Лабинского района, </w:t>
            </w:r>
            <w:r w:rsidRPr="00C66152">
              <w:rPr>
                <w:bCs/>
                <w:color w:val="000000"/>
                <w:sz w:val="28"/>
                <w:szCs w:val="28"/>
                <w:lang w:bidi="ru-RU"/>
              </w:rPr>
              <w:t>секретарь комиссии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>;</w:t>
            </w:r>
          </w:p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Tr="00FF766F">
        <w:tc>
          <w:tcPr>
            <w:tcW w:w="9606" w:type="dxa"/>
            <w:gridSpan w:val="3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  <w:r w:rsidRPr="00C66152">
              <w:rPr>
                <w:bCs/>
                <w:color w:val="000000"/>
                <w:sz w:val="28"/>
                <w:szCs w:val="28"/>
                <w:lang w:bidi="ru-RU"/>
              </w:rPr>
              <w:t>Члены комиссии:</w:t>
            </w:r>
          </w:p>
        </w:tc>
      </w:tr>
      <w:tr w:rsidR="00FF766F" w:rsidTr="00FF766F">
        <w:tc>
          <w:tcPr>
            <w:tcW w:w="4219" w:type="dxa"/>
          </w:tcPr>
          <w:p w:rsidR="00FF766F" w:rsidRDefault="00FF766F" w:rsidP="00FF766F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bidi="ru-RU"/>
              </w:rPr>
              <w:t>Пулека</w:t>
            </w:r>
            <w:proofErr w:type="spellEnd"/>
          </w:p>
          <w:p w:rsidR="00FF766F" w:rsidRDefault="00FF766F" w:rsidP="00FF766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Дмитрий Сергеевич</w:t>
            </w:r>
          </w:p>
        </w:tc>
        <w:tc>
          <w:tcPr>
            <w:tcW w:w="709" w:type="dxa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66F" w:rsidRDefault="00FF766F" w:rsidP="00FF766F">
            <w:pPr>
              <w:widowControl w:val="0"/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- начальник общего отдела Ленинского сельского поселения Усть-Лабинского района;</w:t>
            </w:r>
          </w:p>
          <w:p w:rsidR="00FF766F" w:rsidRDefault="00FF766F" w:rsidP="00FF766F">
            <w:pPr>
              <w:jc w:val="both"/>
              <w:rPr>
                <w:sz w:val="28"/>
                <w:szCs w:val="28"/>
              </w:rPr>
            </w:pPr>
          </w:p>
        </w:tc>
      </w:tr>
      <w:tr w:rsidR="00FF766F" w:rsidTr="00FF766F">
        <w:tc>
          <w:tcPr>
            <w:tcW w:w="4219" w:type="dxa"/>
          </w:tcPr>
          <w:p w:rsidR="00FF766F" w:rsidRDefault="00FF766F" w:rsidP="00FF766F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Симонян</w:t>
            </w:r>
          </w:p>
          <w:p w:rsidR="00FF766F" w:rsidRDefault="00FF766F" w:rsidP="00FF766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Валерия Владимировна</w:t>
            </w:r>
          </w:p>
        </w:tc>
        <w:tc>
          <w:tcPr>
            <w:tcW w:w="709" w:type="dxa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66F" w:rsidRDefault="00FF766F" w:rsidP="00FF766F">
            <w:pPr>
              <w:widowControl w:val="0"/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- специалист 2 категории финансового отдела Ленинского сельского поселения Усть-Лабинского района;</w:t>
            </w:r>
          </w:p>
          <w:p w:rsidR="00FF766F" w:rsidRDefault="00FF766F" w:rsidP="00FF766F">
            <w:pPr>
              <w:jc w:val="both"/>
              <w:rPr>
                <w:sz w:val="28"/>
                <w:szCs w:val="28"/>
              </w:rPr>
            </w:pPr>
          </w:p>
        </w:tc>
      </w:tr>
      <w:tr w:rsidR="00FF766F" w:rsidTr="00FF766F">
        <w:tc>
          <w:tcPr>
            <w:tcW w:w="4219" w:type="dxa"/>
          </w:tcPr>
          <w:p w:rsidR="00FF766F" w:rsidRDefault="00FF766F" w:rsidP="00FF766F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Беляев</w:t>
            </w:r>
          </w:p>
          <w:p w:rsidR="00FF766F" w:rsidRDefault="00FF766F" w:rsidP="00FF766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Алексей Николаевич</w:t>
            </w:r>
          </w:p>
        </w:tc>
        <w:tc>
          <w:tcPr>
            <w:tcW w:w="709" w:type="dxa"/>
          </w:tcPr>
          <w:p w:rsidR="00FF766F" w:rsidRDefault="00FF766F" w:rsidP="000A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66F" w:rsidRDefault="00FF766F" w:rsidP="00FF766F">
            <w:pPr>
              <w:widowControl w:val="0"/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-  специалист 2 категории общего отдела</w:t>
            </w:r>
            <w:r w:rsidRPr="00C66152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Ленинского сельского поселения Усть-Лабинского района. </w:t>
            </w:r>
          </w:p>
          <w:p w:rsidR="00FF766F" w:rsidRDefault="00FF766F" w:rsidP="00FF766F">
            <w:pPr>
              <w:jc w:val="both"/>
              <w:rPr>
                <w:sz w:val="28"/>
                <w:szCs w:val="28"/>
              </w:rPr>
            </w:pPr>
          </w:p>
        </w:tc>
      </w:tr>
    </w:tbl>
    <w:p w:rsidR="000A3D84" w:rsidRPr="005F6EB2" w:rsidRDefault="000A3D84" w:rsidP="000A3D84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A3D84" w:rsidRPr="005F6EB2" w:rsidRDefault="000A3D84" w:rsidP="000A3D84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A3D84" w:rsidRPr="005F6EB2" w:rsidRDefault="000A3D84" w:rsidP="000A3D84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A3D84" w:rsidRPr="005F6EB2" w:rsidRDefault="000A3D84" w:rsidP="000A3D84">
      <w:pPr>
        <w:spacing w:line="317" w:lineRule="exact"/>
        <w:rPr>
          <w:rStyle w:val="3"/>
          <w:rFonts w:eastAsia="Tahoma"/>
          <w:b w:val="0"/>
          <w:bCs w:val="0"/>
        </w:rPr>
      </w:pPr>
      <w:r w:rsidRPr="005F6EB2">
        <w:rPr>
          <w:rStyle w:val="3"/>
          <w:rFonts w:eastAsia="Tahoma"/>
          <w:b w:val="0"/>
          <w:bCs w:val="0"/>
        </w:rPr>
        <w:t xml:space="preserve">Глава </w:t>
      </w:r>
      <w:r w:rsidR="00437AB1">
        <w:rPr>
          <w:rStyle w:val="3"/>
          <w:rFonts w:eastAsia="Tahoma"/>
          <w:b w:val="0"/>
          <w:bCs w:val="0"/>
        </w:rPr>
        <w:t xml:space="preserve">Ленинского сельского </w:t>
      </w:r>
      <w:r w:rsidRPr="005F6EB2">
        <w:rPr>
          <w:rStyle w:val="3"/>
          <w:rFonts w:eastAsia="Tahoma"/>
          <w:b w:val="0"/>
          <w:bCs w:val="0"/>
        </w:rPr>
        <w:t>поселения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5F6EB2">
        <w:rPr>
          <w:rStyle w:val="3"/>
          <w:rFonts w:eastAsia="Tahoma"/>
          <w:b w:val="0"/>
          <w:bCs w:val="0"/>
        </w:rPr>
        <w:t>Усть-Лабинского района</w:t>
      </w:r>
      <w:r w:rsidRPr="005F6EB2">
        <w:rPr>
          <w:rStyle w:val="3"/>
          <w:rFonts w:eastAsia="Tahoma"/>
          <w:b w:val="0"/>
          <w:bCs w:val="0"/>
        </w:rPr>
        <w:tab/>
      </w:r>
      <w:r w:rsidRPr="005F6EB2">
        <w:rPr>
          <w:rStyle w:val="3"/>
          <w:rFonts w:eastAsia="Tahoma"/>
          <w:b w:val="0"/>
          <w:bCs w:val="0"/>
        </w:rPr>
        <w:tab/>
      </w:r>
      <w:r w:rsidRPr="005F6EB2">
        <w:rPr>
          <w:rStyle w:val="3"/>
          <w:rFonts w:eastAsia="Tahoma"/>
          <w:b w:val="0"/>
          <w:bCs w:val="0"/>
        </w:rPr>
        <w:tab/>
      </w:r>
      <w:r w:rsidRPr="005F6EB2">
        <w:rPr>
          <w:rStyle w:val="3"/>
          <w:rFonts w:eastAsia="Tahoma"/>
          <w:b w:val="0"/>
          <w:bCs w:val="0"/>
        </w:rPr>
        <w:tab/>
      </w:r>
      <w:r w:rsidRPr="005F6EB2">
        <w:rPr>
          <w:rStyle w:val="3"/>
          <w:rFonts w:eastAsia="Tahoma"/>
          <w:b w:val="0"/>
          <w:bCs w:val="0"/>
        </w:rPr>
        <w:tab/>
      </w:r>
      <w:r w:rsidRPr="005F6EB2">
        <w:rPr>
          <w:rStyle w:val="3"/>
          <w:rFonts w:eastAsia="Tahoma"/>
          <w:b w:val="0"/>
          <w:bCs w:val="0"/>
        </w:rPr>
        <w:tab/>
        <w:t xml:space="preserve">      </w:t>
      </w:r>
      <w:r w:rsidR="00437AB1">
        <w:rPr>
          <w:rStyle w:val="3"/>
          <w:rFonts w:eastAsia="Tahoma"/>
          <w:b w:val="0"/>
          <w:bCs w:val="0"/>
        </w:rPr>
        <w:t xml:space="preserve">В.П. </w:t>
      </w:r>
      <w:proofErr w:type="spellStart"/>
      <w:r w:rsidR="00437AB1">
        <w:rPr>
          <w:rStyle w:val="3"/>
          <w:rFonts w:eastAsia="Tahoma"/>
          <w:b w:val="0"/>
          <w:bCs w:val="0"/>
        </w:rPr>
        <w:t>Авджян</w:t>
      </w:r>
      <w:proofErr w:type="spellEnd"/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437AB1" w:rsidRDefault="000A3D84" w:rsidP="000A3D84">
      <w:pPr>
        <w:jc w:val="right"/>
        <w:rPr>
          <w:sz w:val="28"/>
          <w:szCs w:val="28"/>
        </w:rPr>
      </w:pPr>
      <w:r w:rsidRPr="000A3D84">
        <w:rPr>
          <w:sz w:val="28"/>
          <w:szCs w:val="28"/>
        </w:rPr>
        <w:t xml:space="preserve">            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lastRenderedPageBreak/>
        <w:t>УТВЕРЖДЕНО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постановлением администрации  </w:t>
      </w:r>
    </w:p>
    <w:p w:rsidR="00FF766F" w:rsidRDefault="00437AB1" w:rsidP="00FF766F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Ленинского сельского</w:t>
      </w:r>
      <w:r w:rsidR="000A3D84" w:rsidRPr="000A3D84">
        <w:rPr>
          <w:sz w:val="28"/>
          <w:szCs w:val="28"/>
        </w:rPr>
        <w:t xml:space="preserve"> поселения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>Усть-Лабинского района</w:t>
      </w:r>
    </w:p>
    <w:p w:rsidR="000A3D84" w:rsidRPr="000A3D84" w:rsidRDefault="000A3D84" w:rsidP="00FF766F">
      <w:pPr>
        <w:ind w:firstLine="4820"/>
        <w:rPr>
          <w:sz w:val="28"/>
          <w:szCs w:val="28"/>
        </w:rPr>
      </w:pPr>
      <w:r w:rsidRPr="000A3D84">
        <w:rPr>
          <w:sz w:val="28"/>
          <w:szCs w:val="28"/>
        </w:rPr>
        <w:t xml:space="preserve">от </w:t>
      </w:r>
      <w:r w:rsidR="00FF766F">
        <w:rPr>
          <w:sz w:val="28"/>
          <w:szCs w:val="28"/>
        </w:rPr>
        <w:t xml:space="preserve">29.03.2021г. </w:t>
      </w:r>
      <w:r w:rsidRPr="000A3D84">
        <w:rPr>
          <w:sz w:val="28"/>
          <w:szCs w:val="28"/>
        </w:rPr>
        <w:t>№</w:t>
      </w:r>
      <w:r w:rsidR="00FF766F">
        <w:rPr>
          <w:sz w:val="28"/>
          <w:szCs w:val="28"/>
        </w:rPr>
        <w:t xml:space="preserve"> 21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ПОЛОЖЕНИЕ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о постоянно действующей комиссии  по укреплению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налоговой, бюджетной и финансовой дисциплины</w:t>
      </w:r>
    </w:p>
    <w:p w:rsidR="000A3D84" w:rsidRPr="000A3D84" w:rsidRDefault="00437AB1" w:rsidP="000A3D8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сельского</w:t>
      </w:r>
      <w:r w:rsidR="000A3D84" w:rsidRPr="000A3D84">
        <w:rPr>
          <w:sz w:val="28"/>
          <w:szCs w:val="28"/>
        </w:rPr>
        <w:t xml:space="preserve"> поселения</w:t>
      </w:r>
    </w:p>
    <w:p w:rsidR="000A3D84" w:rsidRPr="000A3D84" w:rsidRDefault="000A3D84" w:rsidP="000A3D84">
      <w:pPr>
        <w:jc w:val="center"/>
        <w:rPr>
          <w:sz w:val="28"/>
          <w:szCs w:val="28"/>
        </w:rPr>
      </w:pPr>
      <w:r w:rsidRPr="000A3D84">
        <w:rPr>
          <w:sz w:val="28"/>
          <w:szCs w:val="28"/>
        </w:rPr>
        <w:t>Усть-Лабинского района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1.</w:t>
      </w:r>
      <w:r w:rsidRPr="000A3D84">
        <w:rPr>
          <w:sz w:val="28"/>
          <w:szCs w:val="28"/>
        </w:rPr>
        <w:tab/>
        <w:t>Общие положения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1.1.</w:t>
      </w:r>
      <w:r w:rsidRPr="000A3D84">
        <w:rPr>
          <w:sz w:val="28"/>
          <w:szCs w:val="28"/>
        </w:rPr>
        <w:tab/>
        <w:t xml:space="preserve"> Настоящее положение определяет цели, задачи и функции при администрации </w:t>
      </w:r>
      <w:r w:rsidR="00437AB1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 (далее – Комиссия) пределы ее компетенции, порядок работы.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1.2.</w:t>
      </w:r>
      <w:r w:rsidRPr="000A3D84">
        <w:rPr>
          <w:sz w:val="28"/>
          <w:szCs w:val="28"/>
        </w:rPr>
        <w:tab/>
        <w:t xml:space="preserve"> Комиссия в своей деятельности руководствуется законодательством Российской Федерации, нормативными правовыми актами органов местного самоуправления </w:t>
      </w:r>
      <w:r w:rsidR="00252CBF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района, а также настоящим Положением.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2.</w:t>
      </w:r>
      <w:r w:rsidRPr="000A3D84">
        <w:rPr>
          <w:sz w:val="28"/>
          <w:szCs w:val="28"/>
        </w:rPr>
        <w:tab/>
        <w:t>Цели и задачи Комиссии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2.1.</w:t>
      </w:r>
      <w:r w:rsidRPr="000A3D84">
        <w:rPr>
          <w:sz w:val="28"/>
          <w:szCs w:val="28"/>
        </w:rPr>
        <w:tab/>
        <w:t>Цель Комиссии - организация межведомственного взаимодействия по вопросам предупреждения и профилактики нарушения законодательства о налогах и сборах.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2.2.</w:t>
      </w:r>
      <w:r w:rsidRPr="000A3D84">
        <w:rPr>
          <w:sz w:val="28"/>
          <w:szCs w:val="28"/>
        </w:rPr>
        <w:tab/>
        <w:t>Комиссия для реализации своих задач: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2.2.1. Осуществляет мероприятия, направленные на повышение бюджетной, налоговой дисциплины и налоговой базы, ответственности налогоплательщиков - должников, а также на добровольное исполнение ими своих обязательств в досудебном порядке.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 xml:space="preserve">2.2.2. Анализирует и обобщает сведения об уплате налогов и иных обязательных платежей, а так же арендной платы в бюджет </w:t>
      </w:r>
      <w:r w:rsidR="00252CBF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2.2.3. Заслушивает отчеты руководителей муниципальных предприятий и учреждений;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2.2.4. Заслушивает сообщения представителей федеральных органов исполнительной власти по вопросам, входящих в компетенцию Комиссии.</w:t>
      </w:r>
    </w:p>
    <w:p w:rsidR="000A3D84" w:rsidRPr="000A3D84" w:rsidRDefault="00252CBF" w:rsidP="000A3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3D84" w:rsidRPr="000A3D84">
        <w:rPr>
          <w:sz w:val="28"/>
          <w:szCs w:val="28"/>
        </w:rPr>
        <w:t>2.2.5.</w:t>
      </w:r>
      <w:r w:rsidR="000A3D84" w:rsidRPr="000A3D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A3D84" w:rsidRPr="000A3D84">
        <w:rPr>
          <w:sz w:val="28"/>
          <w:szCs w:val="28"/>
        </w:rPr>
        <w:t>Заслушивает    руководителей    хозяйствующих     субъектов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 xml:space="preserve">– налогоплательщиков,  арендаторов. 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 xml:space="preserve">2.2.6. Вырабатывает предложения, направленные на повышение эффективности совместной деятельности по вопросам исполнения </w:t>
      </w:r>
      <w:r w:rsidRPr="000A3D84">
        <w:rPr>
          <w:sz w:val="28"/>
          <w:szCs w:val="28"/>
        </w:rPr>
        <w:lastRenderedPageBreak/>
        <w:t xml:space="preserve">налогоплательщиками, арендаторами своих обязанностей по своевременной уплате налогов, сборов и иных обязательных платежей в бюджет, а также арендной платы и сокращению (ликвидации) задолженности перед бюджетом </w:t>
      </w:r>
      <w:r w:rsidR="00252CBF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 xml:space="preserve">2.2.7. Вырабатывает предложения по расширению источников доходной части бюджета </w:t>
      </w:r>
      <w:r w:rsidR="00252CBF">
        <w:rPr>
          <w:sz w:val="28"/>
          <w:szCs w:val="28"/>
        </w:rPr>
        <w:t>Ленинского се</w:t>
      </w:r>
      <w:r w:rsidR="00252CBF" w:rsidRPr="007D37B5">
        <w:rPr>
          <w:sz w:val="28"/>
          <w:szCs w:val="28"/>
        </w:rPr>
        <w:t>льского</w:t>
      </w:r>
      <w:r w:rsidRPr="000A3D84">
        <w:rPr>
          <w:sz w:val="28"/>
          <w:szCs w:val="28"/>
        </w:rPr>
        <w:t xml:space="preserve"> поселения Усть-Лабинского района и совершенствованию механизмов взимания местных налогов и сборов, арендной платы на территории Усть-Лабинского городского поселения Усть-Лабинского района.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2.2.8. Осуществляет мониторинг реализации предложений и рекомендаций Комиссии, подводит итоги работы.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3.</w:t>
      </w:r>
      <w:r w:rsidRPr="000A3D84">
        <w:rPr>
          <w:sz w:val="28"/>
          <w:szCs w:val="28"/>
        </w:rPr>
        <w:tab/>
        <w:t>Полномочия Комиссии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3.1.</w:t>
      </w:r>
      <w:r w:rsidRPr="000A3D84">
        <w:rPr>
          <w:sz w:val="28"/>
          <w:szCs w:val="28"/>
        </w:rPr>
        <w:tab/>
        <w:t xml:space="preserve">В целях эффективной реализации налогового законодательства, пополнения бюджета </w:t>
      </w:r>
      <w:r w:rsidR="007D37B5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района, снижения задолженности по налоговым и неналоговым платежам Комиссия полномочна: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3.2.1. Проводить заседания Комиссии с участием представителей налоговых органов, юридических лиц, индивидуальных предпринимателей, физических лиц.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 xml:space="preserve">3.2.2. Рассматривать поступающие предложения и графики по погашению задолженности перед бюджетом </w:t>
      </w:r>
      <w:r w:rsidR="00664042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3.2.3. Подготавливать информацию о ставших известными фактах нарушения налогового законодательства для ее направления органами самоуправления в органы государственного контроля (надзора).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3.2.4. По результатам работы принимать рекомендательные решения.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3.2.5. Разрабатывать и вносить предложения по вопросам бюджетной и налоговой политики.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ab/>
        <w:t>3.2.6. Проводить информационно-разъяснительную работу с населением о необходимости соблюдения бюджетного и налогового законодательства, о последствиях несоблюдения указанного законодательства.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</w:t>
      </w:r>
      <w:r w:rsidRPr="000A3D84">
        <w:rPr>
          <w:sz w:val="28"/>
          <w:szCs w:val="28"/>
        </w:rPr>
        <w:tab/>
        <w:t>Организация деятельности Комиссии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4.1.</w:t>
      </w:r>
      <w:r w:rsidRPr="000A3D84">
        <w:rPr>
          <w:sz w:val="28"/>
          <w:szCs w:val="28"/>
        </w:rPr>
        <w:tab/>
        <w:t xml:space="preserve">Состав комиссии утверждается постановлением администрации </w:t>
      </w:r>
      <w:r w:rsidR="00664042">
        <w:rPr>
          <w:sz w:val="28"/>
          <w:szCs w:val="28"/>
        </w:rPr>
        <w:t>Ленинского сельского</w:t>
      </w:r>
      <w:r w:rsidRPr="000A3D84">
        <w:rPr>
          <w:sz w:val="28"/>
          <w:szCs w:val="28"/>
        </w:rPr>
        <w:t xml:space="preserve"> поселения Усть-Лабинского района.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4.2.</w:t>
      </w:r>
      <w:r w:rsidRPr="000A3D84">
        <w:rPr>
          <w:sz w:val="28"/>
          <w:szCs w:val="28"/>
        </w:rPr>
        <w:tab/>
        <w:t xml:space="preserve">Заседание комиссии проводит председатель. При отсутствии председателя заседание проводит </w:t>
      </w:r>
      <w:r w:rsidR="00664042">
        <w:rPr>
          <w:sz w:val="28"/>
          <w:szCs w:val="28"/>
        </w:rPr>
        <w:t>секретарь</w:t>
      </w:r>
      <w:r w:rsidRPr="000A3D84">
        <w:rPr>
          <w:sz w:val="28"/>
          <w:szCs w:val="28"/>
        </w:rPr>
        <w:t xml:space="preserve"> председателя или член Комиссии, уполномоченный председателем Комиссии.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4.3.</w:t>
      </w:r>
      <w:r w:rsidRPr="000A3D84">
        <w:rPr>
          <w:sz w:val="28"/>
          <w:szCs w:val="28"/>
        </w:rPr>
        <w:tab/>
        <w:t>Заседание комиссии считается правомочным, если на нем присутствуют не менее половины членов Комиссии.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lastRenderedPageBreak/>
        <w:t>4.4.</w:t>
      </w:r>
      <w:r w:rsidRPr="000A3D84">
        <w:rPr>
          <w:sz w:val="28"/>
          <w:szCs w:val="28"/>
        </w:rPr>
        <w:tab/>
        <w:t>Заседания Комиссии проводятся по мере необходимости, но реже одного раза в месяц.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4.5.</w:t>
      </w:r>
      <w:r w:rsidRPr="000A3D84">
        <w:rPr>
          <w:sz w:val="28"/>
          <w:szCs w:val="28"/>
        </w:rPr>
        <w:tab/>
        <w:t>Итоги заседания оформляются протоколом, подписанным председателем (в отсутствии его председательствующим). К протоколу могут прилагаться копии материалов, связанных с темой заседания.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4.6.</w:t>
      </w:r>
      <w:r w:rsidRPr="000A3D84">
        <w:rPr>
          <w:sz w:val="28"/>
          <w:szCs w:val="28"/>
        </w:rPr>
        <w:tab/>
        <w:t>Решения комиссии  носят рекомендательный характер.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Глава</w:t>
      </w:r>
      <w:r w:rsidR="00664042">
        <w:rPr>
          <w:sz w:val="28"/>
          <w:szCs w:val="28"/>
        </w:rPr>
        <w:t xml:space="preserve"> Ленинского сельского </w:t>
      </w:r>
      <w:r w:rsidRPr="000A3D84">
        <w:rPr>
          <w:sz w:val="28"/>
          <w:szCs w:val="28"/>
        </w:rPr>
        <w:t>поселения</w:t>
      </w:r>
    </w:p>
    <w:p w:rsidR="000A3D84" w:rsidRPr="000A3D84" w:rsidRDefault="000A3D84" w:rsidP="000A3D84">
      <w:pPr>
        <w:jc w:val="both"/>
        <w:rPr>
          <w:sz w:val="28"/>
          <w:szCs w:val="28"/>
        </w:rPr>
      </w:pPr>
      <w:r w:rsidRPr="000A3D84">
        <w:rPr>
          <w:sz w:val="28"/>
          <w:szCs w:val="28"/>
        </w:rPr>
        <w:t>Усть-Лабинского района</w:t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 w:rsidRPr="000A3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042">
        <w:rPr>
          <w:sz w:val="28"/>
          <w:szCs w:val="28"/>
        </w:rPr>
        <w:t>В.П.</w:t>
      </w:r>
      <w:r w:rsidR="004B34F1">
        <w:rPr>
          <w:sz w:val="28"/>
          <w:szCs w:val="28"/>
        </w:rPr>
        <w:t xml:space="preserve"> </w:t>
      </w:r>
      <w:proofErr w:type="spellStart"/>
      <w:r w:rsidR="00664042">
        <w:rPr>
          <w:sz w:val="28"/>
          <w:szCs w:val="28"/>
        </w:rPr>
        <w:t>Авджян</w:t>
      </w:r>
      <w:bookmarkStart w:id="0" w:name="_GoBack"/>
      <w:bookmarkEnd w:id="0"/>
      <w:proofErr w:type="spellEnd"/>
      <w:r w:rsidRPr="000A3D84">
        <w:rPr>
          <w:sz w:val="28"/>
          <w:szCs w:val="28"/>
        </w:rPr>
        <w:t xml:space="preserve"> </w:t>
      </w:r>
    </w:p>
    <w:p w:rsidR="00AD28A6" w:rsidRPr="000A3D84" w:rsidRDefault="00AD28A6" w:rsidP="000A3D84">
      <w:pPr>
        <w:jc w:val="both"/>
        <w:rPr>
          <w:sz w:val="28"/>
          <w:szCs w:val="28"/>
        </w:rPr>
      </w:pPr>
    </w:p>
    <w:sectPr w:rsidR="00AD28A6" w:rsidRPr="000A3D84" w:rsidSect="00FF76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2C1C"/>
    <w:rsid w:val="000A3D84"/>
    <w:rsid w:val="00164F39"/>
    <w:rsid w:val="001C437B"/>
    <w:rsid w:val="00252CBF"/>
    <w:rsid w:val="002A2C1C"/>
    <w:rsid w:val="00437AB1"/>
    <w:rsid w:val="004B34F1"/>
    <w:rsid w:val="00522C64"/>
    <w:rsid w:val="00654B5D"/>
    <w:rsid w:val="00664042"/>
    <w:rsid w:val="0067287E"/>
    <w:rsid w:val="007D37B5"/>
    <w:rsid w:val="00A31EAF"/>
    <w:rsid w:val="00AD28A6"/>
    <w:rsid w:val="00B22A71"/>
    <w:rsid w:val="00C87459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A3D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D84"/>
    <w:pPr>
      <w:widowControl w:val="0"/>
      <w:shd w:val="clear" w:color="auto" w:fill="FFFFFF"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A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rsid w:val="000A3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64F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A3D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D84"/>
    <w:pPr>
      <w:widowControl w:val="0"/>
      <w:shd w:val="clear" w:color="auto" w:fill="FFFFFF"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A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rsid w:val="000A3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64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inskoe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2021-03-29T07:07:00Z</dcterms:created>
  <dcterms:modified xsi:type="dcterms:W3CDTF">2021-03-29T14:28:00Z</dcterms:modified>
</cp:coreProperties>
</file>